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000" w:firstRow="0" w:lastRow="0" w:firstColumn="0" w:lastColumn="0" w:noHBand="0" w:noVBand="0"/>
      </w:tblPr>
      <w:tblGrid>
        <w:gridCol w:w="6516"/>
        <w:gridCol w:w="8046"/>
      </w:tblGrid>
      <w:tr w:rsidR="008068BE" w:rsidRPr="008068BE" w:rsidTr="0063706B">
        <w:tc>
          <w:tcPr>
            <w:tcW w:w="6516" w:type="dxa"/>
          </w:tcPr>
          <w:p w:rsidR="008068BE" w:rsidRPr="008068BE" w:rsidRDefault="008068BE" w:rsidP="008068BE">
            <w:pPr>
              <w:spacing w:after="0" w:line="240" w:lineRule="auto"/>
              <w:jc w:val="center"/>
              <w:rPr>
                <w:rFonts w:ascii="Times New Roman" w:eastAsia="Times New Roman" w:hAnsi="Times New Roman" w:cs="Times New Roman"/>
                <w:color w:val="000000"/>
                <w:sz w:val="28"/>
                <w:szCs w:val="18"/>
                <w:lang w:val="vi-VN"/>
              </w:rPr>
            </w:pPr>
            <w:r w:rsidRPr="008068BE">
              <w:rPr>
                <w:rFonts w:ascii="Times New Roman" w:eastAsia="Times New Roman" w:hAnsi="Times New Roman" w:cs="Times New Roman"/>
                <w:b/>
                <w:bCs/>
                <w:color w:val="000000"/>
                <w:sz w:val="28"/>
                <w:szCs w:val="18"/>
                <w:lang w:val="vi-VN"/>
              </w:rPr>
              <w:t>TRƯỜNG:</w:t>
            </w:r>
            <w:r w:rsidRPr="008068BE">
              <w:rPr>
                <w:rFonts w:ascii="Times New Roman" w:eastAsia="Times New Roman" w:hAnsi="Times New Roman" w:cs="Times New Roman"/>
                <w:color w:val="000000"/>
                <w:sz w:val="28"/>
                <w:szCs w:val="18"/>
              </w:rPr>
              <w:t>THCS QUẾ HI</w:t>
            </w:r>
            <w:r w:rsidRPr="008068BE">
              <w:rPr>
                <w:rFonts w:ascii="Times New Roman" w:eastAsia="Times New Roman" w:hAnsi="Times New Roman" w:cs="Times New Roman"/>
                <w:color w:val="000000"/>
                <w:sz w:val="28"/>
                <w:szCs w:val="18"/>
                <w:lang w:val="vi-VN"/>
              </w:rPr>
              <w:t>ỆP</w:t>
            </w:r>
          </w:p>
          <w:p w:rsidR="008068BE" w:rsidRPr="008068BE" w:rsidRDefault="008068BE" w:rsidP="008068BE">
            <w:pPr>
              <w:spacing w:after="0" w:line="240" w:lineRule="auto"/>
              <w:jc w:val="center"/>
              <w:rPr>
                <w:rFonts w:ascii="Times New Roman" w:eastAsia="Times New Roman" w:hAnsi="Times New Roman" w:cs="Times New Roman"/>
                <w:color w:val="000000"/>
                <w:sz w:val="28"/>
                <w:szCs w:val="18"/>
              </w:rPr>
            </w:pPr>
            <w:r w:rsidRPr="008068BE">
              <w:rPr>
                <w:rFonts w:ascii="Times New Roman" w:eastAsia="Times New Roman" w:hAnsi="Times New Roman" w:cs="Times New Roman"/>
                <w:b/>
                <w:bCs/>
                <w:color w:val="000000"/>
                <w:sz w:val="28"/>
                <w:szCs w:val="18"/>
                <w:lang w:val="vi-VN"/>
              </w:rPr>
              <w:t xml:space="preserve">TỔ: </w:t>
            </w:r>
            <w:r w:rsidRPr="008068BE">
              <w:rPr>
                <w:rFonts w:ascii="Times New Roman" w:eastAsia="Times New Roman" w:hAnsi="Times New Roman" w:cs="Times New Roman"/>
                <w:color w:val="000000"/>
                <w:sz w:val="28"/>
                <w:szCs w:val="18"/>
              </w:rPr>
              <w:t>XÃ HỘI</w:t>
            </w:r>
          </w:p>
          <w:p w:rsidR="008068BE" w:rsidRPr="008068BE" w:rsidRDefault="008068BE" w:rsidP="008068BE">
            <w:pPr>
              <w:spacing w:after="0" w:line="240" w:lineRule="auto"/>
              <w:rPr>
                <w:rFonts w:ascii="Times New Roman" w:eastAsia="Times New Roman" w:hAnsi="Times New Roman" w:cs="Times New Roman"/>
                <w:b/>
                <w:bCs/>
                <w:color w:val="000000"/>
                <w:sz w:val="28"/>
                <w:szCs w:val="18"/>
                <w:lang w:val="vi-VN"/>
              </w:rPr>
            </w:pPr>
            <w:r w:rsidRPr="008068BE">
              <w:rPr>
                <w:rFonts w:ascii="Times New Roman" w:eastAsia="Times New Roman" w:hAnsi="Times New Roman" w:cs="Times New Roman"/>
                <w:noProof/>
                <w:color w:val="000000"/>
                <w:sz w:val="28"/>
                <w:szCs w:val="18"/>
              </w:rPr>
              <mc:AlternateContent>
                <mc:Choice Requires="wps">
                  <w:drawing>
                    <wp:anchor distT="0" distB="0" distL="114300" distR="114300" simplePos="0" relativeHeight="251660288" behindDoc="0" locked="0" layoutInCell="1" allowOverlap="1">
                      <wp:simplePos x="0" y="0"/>
                      <wp:positionH relativeFrom="column">
                        <wp:posOffset>833755</wp:posOffset>
                      </wp:positionH>
                      <wp:positionV relativeFrom="paragraph">
                        <wp:posOffset>99695</wp:posOffset>
                      </wp:positionV>
                      <wp:extent cx="2216150" cy="0"/>
                      <wp:effectExtent l="10160" t="9525" r="1206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615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75550"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7.85pt" to="240.1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" strokeweight=".5pt">
                      <v:stroke joinstyle="miter"/>
                    </v:line>
                  </w:pict>
                </mc:Fallback>
              </mc:AlternateContent>
            </w:r>
          </w:p>
        </w:tc>
        <w:tc>
          <w:tcPr>
            <w:tcW w:w="8046" w:type="dxa"/>
          </w:tcPr>
          <w:p w:rsidR="008068BE" w:rsidRPr="008068BE" w:rsidRDefault="008068BE" w:rsidP="008068BE">
            <w:pPr>
              <w:spacing w:after="0" w:line="240" w:lineRule="auto"/>
              <w:jc w:val="center"/>
              <w:rPr>
                <w:rFonts w:ascii="Times New Roman" w:eastAsia="Times New Roman" w:hAnsi="Times New Roman" w:cs="Times New Roman"/>
                <w:b/>
                <w:bCs/>
                <w:color w:val="000000"/>
                <w:sz w:val="28"/>
                <w:szCs w:val="18"/>
                <w:lang w:val="vi-VN"/>
              </w:rPr>
            </w:pPr>
            <w:r w:rsidRPr="008068BE">
              <w:rPr>
                <w:rFonts w:ascii="Times New Roman" w:eastAsia="Times New Roman" w:hAnsi="Times New Roman" w:cs="Times New Roman"/>
                <w:b/>
                <w:bCs/>
                <w:color w:val="000000"/>
                <w:sz w:val="28"/>
                <w:szCs w:val="18"/>
                <w:lang w:val="vi-VN"/>
              </w:rPr>
              <w:t>CỘNG HÒA XÃ HỘI CHỦ NGHĨA VIỆT NAM</w:t>
            </w:r>
          </w:p>
          <w:p w:rsidR="008068BE" w:rsidRPr="008068BE" w:rsidRDefault="008068BE" w:rsidP="008068BE">
            <w:pPr>
              <w:spacing w:after="0" w:line="240" w:lineRule="auto"/>
              <w:jc w:val="center"/>
              <w:rPr>
                <w:rFonts w:ascii="Times New Roman" w:eastAsia="Times New Roman" w:hAnsi="Times New Roman" w:cs="Times New Roman"/>
                <w:b/>
                <w:bCs/>
                <w:color w:val="000000"/>
                <w:sz w:val="28"/>
                <w:szCs w:val="18"/>
                <w:lang w:val="vi-VN"/>
              </w:rPr>
            </w:pPr>
            <w:r w:rsidRPr="008068BE">
              <w:rPr>
                <w:rFonts w:ascii="Times New Roman" w:eastAsia="Times New Roman" w:hAnsi="Times New Roman" w:cs="Times New Roman"/>
                <w:noProof/>
                <w:color w:val="000000"/>
                <w:sz w:val="28"/>
                <w:szCs w:val="18"/>
              </w:rPr>
              <mc:AlternateContent>
                <mc:Choice Requires="wps">
                  <w:drawing>
                    <wp:anchor distT="4294967295" distB="4294967295" distL="114300" distR="114300" simplePos="0" relativeHeight="251659264" behindDoc="0" locked="0" layoutInCell="1" allowOverlap="1">
                      <wp:simplePos x="0" y="0"/>
                      <wp:positionH relativeFrom="column">
                        <wp:posOffset>1440180</wp:posOffset>
                      </wp:positionH>
                      <wp:positionV relativeFrom="paragraph">
                        <wp:posOffset>236219</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5C50A2"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" strokecolor="windowText" strokeweight=".5pt">
                      <v:stroke joinstyle="miter"/>
                      <o:lock v:ext="edit" shapetype="f"/>
                    </v:line>
                  </w:pict>
                </mc:Fallback>
              </mc:AlternateContent>
            </w:r>
            <w:r w:rsidRPr="008068BE">
              <w:rPr>
                <w:rFonts w:ascii="Times New Roman" w:eastAsia="Times New Roman" w:hAnsi="Times New Roman" w:cs="Times New Roman"/>
                <w:b/>
                <w:bCs/>
                <w:color w:val="000000"/>
                <w:sz w:val="28"/>
                <w:szCs w:val="18"/>
                <w:lang w:val="vi-VN"/>
              </w:rPr>
              <w:t>Độc lập - Tự do - Hạnh phúc</w:t>
            </w:r>
          </w:p>
        </w:tc>
      </w:tr>
      <w:tr w:rsidR="008068BE" w:rsidRPr="008068BE" w:rsidTr="0063706B">
        <w:tblPrEx>
          <w:tblCellMar>
            <w:left w:w="0" w:type="dxa"/>
            <w:right w:w="0" w:type="dxa"/>
          </w:tblCellMar>
        </w:tblPrEx>
        <w:tc>
          <w:tcPr>
            <w:tcW w:w="6516" w:type="dxa"/>
            <w:tcMar>
              <w:top w:w="60" w:type="dxa"/>
              <w:left w:w="60" w:type="dxa"/>
              <w:bottom w:w="60" w:type="dxa"/>
              <w:right w:w="60" w:type="dxa"/>
            </w:tcMar>
            <w:vAlign w:val="center"/>
          </w:tcPr>
          <w:p w:rsidR="008068BE" w:rsidRPr="008068BE" w:rsidRDefault="008068BE" w:rsidP="008068BE">
            <w:pPr>
              <w:spacing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b/>
                <w:bCs/>
                <w:sz w:val="26"/>
                <w:szCs w:val="26"/>
                <w:lang w:val="vi-VN"/>
              </w:rPr>
              <w:t>TRƯỜNG: THCS QUẾ HIỆP</w:t>
            </w:r>
          </w:p>
          <w:p w:rsidR="008068BE" w:rsidRPr="008068BE" w:rsidRDefault="008068BE" w:rsidP="008068BE">
            <w:pPr>
              <w:spacing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b/>
                <w:bCs/>
                <w:sz w:val="26"/>
                <w:szCs w:val="26"/>
                <w:lang w:val="vi-VN"/>
              </w:rPr>
              <w:t>TỔ: </w:t>
            </w:r>
            <w:r w:rsidRPr="008068BE">
              <w:rPr>
                <w:rFonts w:ascii="Times New Roman" w:eastAsia="Times New Roman" w:hAnsi="Times New Roman" w:cs="Times New Roman"/>
                <w:sz w:val="26"/>
                <w:szCs w:val="26"/>
                <w:lang w:val="vi-VN"/>
              </w:rPr>
              <w:t>XÃ HỘI</w:t>
            </w:r>
          </w:p>
          <w:p w:rsidR="008068BE" w:rsidRPr="008068BE" w:rsidRDefault="008068BE" w:rsidP="008068BE">
            <w:pPr>
              <w:spacing w:after="0" w:line="240" w:lineRule="auto"/>
              <w:rPr>
                <w:rFonts w:ascii="Times New Roman" w:eastAsia="Times New Roman" w:hAnsi="Times New Roman" w:cs="Times New Roman"/>
                <w:sz w:val="26"/>
                <w:szCs w:val="26"/>
                <w:lang w:val="vi-VN"/>
              </w:rPr>
            </w:pPr>
          </w:p>
        </w:tc>
        <w:tc>
          <w:tcPr>
            <w:tcW w:w="8046" w:type="dxa"/>
            <w:tcMar>
              <w:top w:w="60" w:type="dxa"/>
              <w:left w:w="60" w:type="dxa"/>
              <w:bottom w:w="60" w:type="dxa"/>
              <w:right w:w="60" w:type="dxa"/>
            </w:tcMar>
            <w:vAlign w:val="center"/>
          </w:tcPr>
          <w:p w:rsidR="008068BE" w:rsidRPr="008068BE" w:rsidRDefault="008068BE" w:rsidP="008068BE">
            <w:pPr>
              <w:spacing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b/>
                <w:bCs/>
                <w:sz w:val="26"/>
                <w:szCs w:val="26"/>
                <w:lang w:val="vi-VN"/>
              </w:rPr>
              <w:t>CỘNG HÒA XÃ HỘI CHỦ NGHĨA VIỆT NAM</w:t>
            </w:r>
          </w:p>
          <w:p w:rsidR="008068BE" w:rsidRPr="008068BE" w:rsidRDefault="008068BE" w:rsidP="008068BE">
            <w:pPr>
              <w:spacing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 xml:space="preserve">               </w:t>
            </w:r>
            <w:r w:rsidRPr="008068BE">
              <w:rPr>
                <w:rFonts w:ascii="Times New Roman" w:eastAsia="Times New Roman" w:hAnsi="Times New Roman" w:cs="Times New Roman"/>
                <w:b/>
                <w:bCs/>
                <w:sz w:val="26"/>
                <w:szCs w:val="26"/>
                <w:lang w:val="vi-VN"/>
              </w:rPr>
              <w:t>Độc lập - Tự do - Hạnh phúc</w:t>
            </w:r>
          </w:p>
        </w:tc>
      </w:tr>
    </w:tbl>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b/>
          <w:bCs/>
          <w:color w:val="231F20"/>
          <w:sz w:val="26"/>
          <w:szCs w:val="26"/>
          <w:lang w:val="vi-VN"/>
        </w:rPr>
        <w:t>KẾ HOẠCH TỔ CHỨC CÁC  HOẠT ĐỘNG GIÁO DỤC CỦA TỔ CHUYÊN MÔN</w:t>
      </w:r>
    </w:p>
    <w:p w:rsidR="008068BE" w:rsidRPr="008068BE" w:rsidRDefault="008068BE" w:rsidP="008068BE">
      <w:pPr>
        <w:spacing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b/>
          <w:bCs/>
          <w:color w:val="231F20"/>
          <w:sz w:val="26"/>
          <w:szCs w:val="26"/>
          <w:lang w:val="vi-VN"/>
        </w:rPr>
        <w:t xml:space="preserve">                  </w:t>
      </w:r>
      <w:r w:rsidRPr="008068BE">
        <w:rPr>
          <w:rFonts w:ascii="Times New Roman" w:eastAsia="Times New Roman" w:hAnsi="Times New Roman" w:cs="Times New Roman"/>
          <w:b/>
          <w:bCs/>
          <w:color w:val="231F20"/>
          <w:sz w:val="26"/>
          <w:szCs w:val="26"/>
        </w:rPr>
        <w:t xml:space="preserve">                                         </w:t>
      </w:r>
      <w:r w:rsidRPr="008068BE">
        <w:rPr>
          <w:rFonts w:ascii="Times New Roman" w:eastAsia="Times New Roman" w:hAnsi="Times New Roman" w:cs="Times New Roman"/>
          <w:b/>
          <w:bCs/>
          <w:color w:val="231F20"/>
          <w:sz w:val="26"/>
          <w:szCs w:val="26"/>
          <w:lang w:val="vi-VN"/>
        </w:rPr>
        <w:t xml:space="preserve"> MÔN HỌC GIÁO DỤC CÔNG DÂN, KHỐI LỚP 9 </w:t>
      </w:r>
    </w:p>
    <w:p w:rsidR="008068BE" w:rsidRPr="008068BE" w:rsidRDefault="008068BE" w:rsidP="008068BE">
      <w:pPr>
        <w:spacing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color w:val="231F20"/>
          <w:sz w:val="26"/>
          <w:szCs w:val="26"/>
          <w:lang w:val="vi-VN"/>
        </w:rPr>
        <w:t xml:space="preserve">                                                </w:t>
      </w:r>
      <w:r w:rsidRPr="008068BE">
        <w:rPr>
          <w:rFonts w:ascii="Times New Roman" w:eastAsia="Times New Roman" w:hAnsi="Times New Roman" w:cs="Times New Roman"/>
          <w:color w:val="231F20"/>
          <w:sz w:val="26"/>
          <w:szCs w:val="26"/>
        </w:rPr>
        <w:t xml:space="preserve">                                  </w:t>
      </w:r>
      <w:r w:rsidRPr="008068BE">
        <w:rPr>
          <w:rFonts w:ascii="Times New Roman" w:eastAsia="Times New Roman" w:hAnsi="Times New Roman" w:cs="Times New Roman"/>
          <w:color w:val="231F20"/>
          <w:sz w:val="26"/>
          <w:szCs w:val="26"/>
          <w:lang w:val="vi-VN"/>
        </w:rPr>
        <w:t xml:space="preserve"> (Năm học 202</w:t>
      </w:r>
      <w:r w:rsidRPr="008068BE">
        <w:rPr>
          <w:rFonts w:ascii="Times New Roman" w:eastAsia="Times New Roman" w:hAnsi="Times New Roman" w:cs="Times New Roman"/>
          <w:color w:val="231F20"/>
          <w:sz w:val="26"/>
          <w:szCs w:val="26"/>
        </w:rPr>
        <w:t>3</w:t>
      </w:r>
      <w:r w:rsidRPr="008068BE">
        <w:rPr>
          <w:rFonts w:ascii="Times New Roman" w:eastAsia="Times New Roman" w:hAnsi="Times New Roman" w:cs="Times New Roman"/>
          <w:color w:val="231F20"/>
          <w:sz w:val="26"/>
          <w:szCs w:val="26"/>
          <w:lang w:val="vi-VN"/>
        </w:rPr>
        <w:t xml:space="preserve"> – 202</w:t>
      </w:r>
      <w:r w:rsidRPr="008068BE">
        <w:rPr>
          <w:rFonts w:ascii="Times New Roman" w:eastAsia="Times New Roman" w:hAnsi="Times New Roman" w:cs="Times New Roman"/>
          <w:color w:val="231F20"/>
          <w:sz w:val="26"/>
          <w:szCs w:val="26"/>
        </w:rPr>
        <w:t>4</w:t>
      </w:r>
      <w:r w:rsidRPr="008068BE">
        <w:rPr>
          <w:rFonts w:ascii="Times New Roman" w:eastAsia="Times New Roman" w:hAnsi="Times New Roman" w:cs="Times New Roman"/>
          <w:color w:val="231F20"/>
          <w:sz w:val="26"/>
          <w:szCs w:val="26"/>
          <w:lang w:val="vi-VN"/>
        </w:rPr>
        <w:t>) </w:t>
      </w:r>
    </w:p>
    <w:p w:rsidR="008068BE" w:rsidRPr="008068BE" w:rsidRDefault="008068BE" w:rsidP="008068BE">
      <w:pPr>
        <w:spacing w:before="102"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b/>
          <w:bCs/>
          <w:color w:val="231F20"/>
          <w:sz w:val="26"/>
          <w:szCs w:val="26"/>
          <w:lang w:val="vi-VN"/>
        </w:rPr>
        <w:t>I. Đặc điểm tình hình </w:t>
      </w:r>
    </w:p>
    <w:p w:rsidR="008068BE" w:rsidRPr="008068BE" w:rsidRDefault="008068BE" w:rsidP="008068BE">
      <w:pPr>
        <w:spacing w:before="102" w:after="0" w:line="240" w:lineRule="auto"/>
        <w:rPr>
          <w:rFonts w:ascii="Times New Roman" w:eastAsia="Times New Roman" w:hAnsi="Times New Roman" w:cs="Times New Roman"/>
          <w:sz w:val="26"/>
          <w:szCs w:val="26"/>
          <w:lang w:val="vi-VN"/>
        </w:rPr>
      </w:pPr>
      <w:r w:rsidRPr="008068BE">
        <w:rPr>
          <w:rFonts w:ascii="Times New Roman" w:eastAsia="Times New Roman" w:hAnsi="Times New Roman" w:cs="Times New Roman"/>
          <w:b/>
          <w:bCs/>
          <w:color w:val="231F20"/>
          <w:sz w:val="26"/>
          <w:szCs w:val="26"/>
          <w:lang w:val="vi-VN"/>
        </w:rPr>
        <w:t>1. Số lớp: 9 ; Số học sinh: 50 . Tình hình đội ngũ: Số giáo viên:</w:t>
      </w:r>
      <w:r w:rsidRPr="008068BE">
        <w:rPr>
          <w:rFonts w:ascii="Times New Roman" w:eastAsia="Times New Roman" w:hAnsi="Times New Roman" w:cs="Times New Roman"/>
          <w:color w:val="231F20"/>
          <w:sz w:val="26"/>
          <w:szCs w:val="26"/>
          <w:lang w:val="vi-VN"/>
        </w:rPr>
        <w:t>01; </w:t>
      </w:r>
      <w:r w:rsidRPr="008068BE">
        <w:rPr>
          <w:rFonts w:ascii="Times New Roman" w:eastAsia="Times New Roman" w:hAnsi="Times New Roman" w:cs="Times New Roman"/>
          <w:b/>
          <w:bCs/>
          <w:color w:val="231F20"/>
          <w:sz w:val="26"/>
          <w:szCs w:val="26"/>
          <w:lang w:val="vi-VN"/>
        </w:rPr>
        <w:t>Trình độ đào tạo</w:t>
      </w:r>
      <w:r w:rsidRPr="008068BE">
        <w:rPr>
          <w:rFonts w:ascii="Times New Roman" w:eastAsia="Times New Roman" w:hAnsi="Times New Roman" w:cs="Times New Roman"/>
          <w:color w:val="231F20"/>
          <w:sz w:val="26"/>
          <w:szCs w:val="26"/>
          <w:lang w:val="vi-VN"/>
        </w:rPr>
        <w:t>:  Đại  học</w:t>
      </w:r>
    </w:p>
    <w:p w:rsidR="008068BE" w:rsidRPr="008068BE" w:rsidRDefault="008068BE" w:rsidP="008068BE">
      <w:pPr>
        <w:spacing w:after="0" w:line="240" w:lineRule="auto"/>
        <w:jc w:val="both"/>
        <w:rPr>
          <w:rFonts w:ascii="Times New Roman" w:eastAsia="Times New Roman" w:hAnsi="Times New Roman" w:cs="Times New Roman"/>
          <w:color w:val="231F20"/>
          <w:sz w:val="26"/>
          <w:szCs w:val="26"/>
          <w:lang w:val="vi-VN"/>
        </w:rPr>
      </w:pPr>
      <w:r w:rsidRPr="008068BE">
        <w:rPr>
          <w:rFonts w:ascii="Times New Roman" w:eastAsia="Times New Roman" w:hAnsi="Times New Roman" w:cs="Times New Roman"/>
          <w:b/>
          <w:bCs/>
          <w:color w:val="231F20"/>
          <w:sz w:val="26"/>
          <w:szCs w:val="26"/>
          <w:lang w:val="vi-VN"/>
        </w:rPr>
        <w:t>Mức đạt chuẩn nghề nghiệp giáo viên:</w:t>
      </w:r>
      <w:r w:rsidRPr="008068BE">
        <w:rPr>
          <w:rFonts w:ascii="Times New Roman" w:eastAsia="Times New Roman" w:hAnsi="Times New Roman" w:cs="Times New Roman"/>
          <w:color w:val="231F20"/>
          <w:sz w:val="26"/>
          <w:szCs w:val="26"/>
          <w:lang w:val="vi-VN"/>
        </w:rPr>
        <w:t> Tốt</w:t>
      </w:r>
    </w:p>
    <w:p w:rsidR="008068BE" w:rsidRPr="008068BE" w:rsidRDefault="008068BE" w:rsidP="008068BE">
      <w:pPr>
        <w:spacing w:after="0" w:line="240" w:lineRule="auto"/>
        <w:jc w:val="both"/>
        <w:rPr>
          <w:rFonts w:ascii="Times New Roman" w:eastAsia="Times New Roman" w:hAnsi="Times New Roman" w:cs="Times New Roman"/>
          <w:b/>
          <w:bCs/>
          <w:color w:val="231F20"/>
          <w:sz w:val="26"/>
          <w:szCs w:val="26"/>
          <w:lang w:val="vi-VN"/>
        </w:rPr>
      </w:pPr>
      <w:r w:rsidRPr="008068BE">
        <w:rPr>
          <w:rFonts w:ascii="Times New Roman" w:eastAsia="Times New Roman" w:hAnsi="Times New Roman" w:cs="Times New Roman"/>
          <w:b/>
          <w:bCs/>
          <w:color w:val="231F20"/>
          <w:sz w:val="26"/>
          <w:szCs w:val="26"/>
          <w:lang w:val="vi-VN"/>
        </w:rPr>
        <w:t>II. Kế hoạch cụ thể:</w:t>
      </w:r>
    </w:p>
    <w:p w:rsidR="008068BE" w:rsidRPr="008068BE" w:rsidRDefault="008068BE" w:rsidP="008068BE">
      <w:pPr>
        <w:spacing w:after="0" w:line="288" w:lineRule="auto"/>
        <w:ind w:firstLine="425"/>
        <w:jc w:val="center"/>
        <w:rPr>
          <w:rFonts w:ascii="Times New Roman" w:eastAsia="Times New Roman" w:hAnsi="Times New Roman" w:cs="Times New Roman"/>
          <w:b/>
          <w:bCs/>
          <w:sz w:val="24"/>
          <w:szCs w:val="28"/>
          <w:lang w:val="pl-PL"/>
        </w:rPr>
      </w:pPr>
      <w:r w:rsidRPr="008068BE">
        <w:rPr>
          <w:rFonts w:ascii="Times New Roman" w:eastAsia="Times New Roman" w:hAnsi="Times New Roman" w:cs="Times New Roman"/>
          <w:b/>
          <w:bCs/>
          <w:sz w:val="24"/>
          <w:szCs w:val="28"/>
          <w:lang w:val="pl-PL"/>
        </w:rPr>
        <w:t>Từ tuần 1 đến tuần 18 (thực học). Tổng số: 18 tiết.</w:t>
      </w:r>
    </w:p>
    <w:p w:rsidR="008068BE" w:rsidRPr="008068BE" w:rsidRDefault="008068BE" w:rsidP="008068BE">
      <w:pPr>
        <w:spacing w:after="0" w:line="240" w:lineRule="auto"/>
        <w:jc w:val="both"/>
        <w:rPr>
          <w:rFonts w:ascii="Times New Roman" w:eastAsia="Times New Roman" w:hAnsi="Times New Roman" w:cs="Times New Roman"/>
          <w:b/>
          <w:bCs/>
          <w:sz w:val="26"/>
          <w:szCs w:val="26"/>
          <w:lang w:val="vi-VN"/>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691"/>
        <w:gridCol w:w="1570"/>
        <w:gridCol w:w="2674"/>
        <w:gridCol w:w="2854"/>
        <w:gridCol w:w="1936"/>
        <w:gridCol w:w="2243"/>
        <w:gridCol w:w="1155"/>
      </w:tblGrid>
      <w:tr w:rsidR="008068BE" w:rsidRPr="008068BE" w:rsidTr="0063706B">
        <w:trPr>
          <w:tblHeader/>
        </w:trPr>
        <w:tc>
          <w:tcPr>
            <w:tcW w:w="817" w:type="dxa"/>
            <w:shd w:val="clear" w:color="auto" w:fill="BDD6EE"/>
            <w:vAlign w:val="center"/>
          </w:tcPr>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rPr>
            </w:pPr>
            <w:r w:rsidRPr="008068BE">
              <w:rPr>
                <w:rFonts w:ascii="Times New Roman" w:eastAsia="Times New Roman" w:hAnsi="Times New Roman" w:cs="Times New Roman"/>
                <w:b/>
                <w:color w:val="FF0000"/>
                <w:sz w:val="26"/>
                <w:szCs w:val="26"/>
              </w:rPr>
              <w:t>Số TT</w:t>
            </w:r>
          </w:p>
        </w:tc>
        <w:tc>
          <w:tcPr>
            <w:tcW w:w="1691" w:type="dxa"/>
            <w:shd w:val="clear" w:color="auto" w:fill="BDD6EE"/>
            <w:vAlign w:val="center"/>
          </w:tcPr>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lang w:val="vi-VN"/>
              </w:rPr>
            </w:pPr>
            <w:r w:rsidRPr="008068BE">
              <w:rPr>
                <w:rFonts w:ascii="Times New Roman" w:eastAsia="Times New Roman" w:hAnsi="Times New Roman" w:cs="Times New Roman"/>
                <w:b/>
                <w:color w:val="FF0000"/>
                <w:sz w:val="26"/>
                <w:szCs w:val="26"/>
                <w:lang w:val="vi-VN"/>
              </w:rPr>
              <w:t>Bài học</w:t>
            </w:r>
          </w:p>
        </w:tc>
        <w:tc>
          <w:tcPr>
            <w:tcW w:w="1570" w:type="dxa"/>
            <w:shd w:val="clear" w:color="auto" w:fill="BDD6EE"/>
            <w:vAlign w:val="center"/>
          </w:tcPr>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lang w:val="vi-VN"/>
              </w:rPr>
            </w:pPr>
            <w:r w:rsidRPr="008068BE">
              <w:rPr>
                <w:rFonts w:ascii="Times New Roman" w:eastAsia="Times New Roman" w:hAnsi="Times New Roman" w:cs="Times New Roman"/>
                <w:b/>
                <w:color w:val="FF0000"/>
                <w:sz w:val="26"/>
                <w:szCs w:val="26"/>
              </w:rPr>
              <w:t>Số t</w:t>
            </w:r>
            <w:r w:rsidRPr="008068BE">
              <w:rPr>
                <w:rFonts w:ascii="Times New Roman" w:eastAsia="Times New Roman" w:hAnsi="Times New Roman" w:cs="Times New Roman"/>
                <w:b/>
                <w:color w:val="FF0000"/>
                <w:sz w:val="26"/>
                <w:szCs w:val="26"/>
                <w:lang w:val="vi-VN"/>
              </w:rPr>
              <w:t>iết</w:t>
            </w:r>
          </w:p>
        </w:tc>
        <w:tc>
          <w:tcPr>
            <w:tcW w:w="5528" w:type="dxa"/>
            <w:gridSpan w:val="2"/>
            <w:shd w:val="clear" w:color="auto" w:fill="BDD6EE"/>
          </w:tcPr>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lang w:val="vi-VN"/>
              </w:rPr>
            </w:pPr>
            <w:r w:rsidRPr="008068BE">
              <w:rPr>
                <w:rFonts w:ascii="Times New Roman" w:eastAsia="Times New Roman" w:hAnsi="Times New Roman" w:cs="Times New Roman"/>
                <w:b/>
                <w:color w:val="FF0000"/>
                <w:sz w:val="26"/>
                <w:szCs w:val="26"/>
                <w:lang w:val="vi-VN"/>
              </w:rPr>
              <w:t>Yêu cầu cần đạt</w:t>
            </w:r>
          </w:p>
        </w:tc>
        <w:tc>
          <w:tcPr>
            <w:tcW w:w="1936" w:type="dxa"/>
            <w:shd w:val="clear" w:color="auto" w:fill="BDD6EE"/>
          </w:tcPr>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rPr>
            </w:pPr>
            <w:r w:rsidRPr="008068BE">
              <w:rPr>
                <w:rFonts w:ascii="Times New Roman" w:eastAsia="Times New Roman" w:hAnsi="Times New Roman" w:cs="Times New Roman"/>
                <w:b/>
                <w:color w:val="FF0000"/>
                <w:sz w:val="26"/>
                <w:szCs w:val="26"/>
              </w:rPr>
              <w:t>Hình thức thực hiện</w:t>
            </w:r>
          </w:p>
        </w:tc>
        <w:tc>
          <w:tcPr>
            <w:tcW w:w="3398" w:type="dxa"/>
            <w:gridSpan w:val="2"/>
            <w:shd w:val="clear" w:color="auto" w:fill="BDD6EE"/>
          </w:tcPr>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rPr>
            </w:pPr>
            <w:r w:rsidRPr="008068BE">
              <w:rPr>
                <w:rFonts w:ascii="Times New Roman" w:eastAsia="Times New Roman" w:hAnsi="Times New Roman" w:cs="Times New Roman"/>
                <w:b/>
                <w:color w:val="FF0000"/>
                <w:sz w:val="26"/>
                <w:szCs w:val="26"/>
              </w:rPr>
              <w:t>Hướng dẫn thực hiện</w:t>
            </w:r>
          </w:p>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rPr>
            </w:pPr>
            <w:r w:rsidRPr="008068BE">
              <w:rPr>
                <w:rFonts w:ascii="Times New Roman" w:eastAsia="Times New Roman" w:hAnsi="Times New Roman" w:cs="Times New Roman"/>
                <w:b/>
                <w:color w:val="FF0000"/>
                <w:sz w:val="26"/>
                <w:szCs w:val="26"/>
              </w:rPr>
              <w:t>3280</w:t>
            </w:r>
          </w:p>
        </w:tc>
      </w:tr>
      <w:tr w:rsidR="008068BE" w:rsidRPr="008068BE" w:rsidTr="0063706B">
        <w:tc>
          <w:tcPr>
            <w:tcW w:w="14940" w:type="dxa"/>
            <w:gridSpan w:val="8"/>
          </w:tcPr>
          <w:p w:rsidR="008068BE" w:rsidRPr="008068BE" w:rsidRDefault="008068BE" w:rsidP="008068BE">
            <w:pPr>
              <w:spacing w:after="0" w:line="288" w:lineRule="auto"/>
              <w:jc w:val="center"/>
              <w:rPr>
                <w:rFonts w:ascii="Times New Roman" w:eastAsia="Times New Roman" w:hAnsi="Times New Roman" w:cs="Times New Roman"/>
                <w:b/>
                <w:color w:val="FF0000"/>
                <w:sz w:val="26"/>
                <w:szCs w:val="26"/>
                <w:lang w:val="vi-VN"/>
              </w:rPr>
            </w:pPr>
            <w:r w:rsidRPr="008068BE">
              <w:rPr>
                <w:rFonts w:ascii="Times New Roman" w:eastAsia="Times New Roman" w:hAnsi="Times New Roman" w:cs="Times New Roman"/>
                <w:b/>
                <w:color w:val="FF0000"/>
                <w:sz w:val="26"/>
                <w:szCs w:val="26"/>
                <w:lang w:val="vi-VN"/>
              </w:rPr>
              <w:t>HỌC KỲ I</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 xml:space="preserve"> </w:t>
            </w:r>
            <w:r w:rsidRPr="008068BE">
              <w:rPr>
                <w:rFonts w:ascii="Times New Roman" w:eastAsia="Times New Roman" w:hAnsi="Times New Roman" w:cs="Times New Roman"/>
                <w:sz w:val="26"/>
                <w:szCs w:val="26"/>
                <w:lang w:val="vi-VN"/>
              </w:rPr>
              <w:t>1</w:t>
            </w:r>
          </w:p>
        </w:tc>
        <w:tc>
          <w:tcPr>
            <w:tcW w:w="1691" w:type="dxa"/>
            <w:vAlign w:val="center"/>
          </w:tcPr>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Bài 1:</w:t>
            </w:r>
          </w:p>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 xml:space="preserve"> Chí công vô tư</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 xml:space="preserve"> </w:t>
            </w:r>
            <w:r w:rsidRPr="008068BE">
              <w:rPr>
                <w:rFonts w:ascii="Times New Roman" w:eastAsia="Times New Roman" w:hAnsi="Times New Roman" w:cs="Times New Roman"/>
                <w:sz w:val="26"/>
                <w:szCs w:val="26"/>
                <w:lang w:val="vi-VN"/>
              </w:rPr>
              <w:t>1</w:t>
            </w: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thế nào là chí công vô tư</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Biểu hiện của chí công vô tư</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ý nghĩa của phẩm chất chí công vô tư</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Biết thể hiện chí công vô tư trong cuộc sống hằng ngày</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Đồng tình, ủng hộ những việc làm chí công vô tư, phê phán những biểu hiện thiếu chí công vô tư</w:t>
            </w:r>
          </w:p>
        </w:tc>
        <w:tc>
          <w:tcPr>
            <w:tcW w:w="1936" w:type="dxa"/>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
              </w:rPr>
              <w:t>Dạy học trên lớp</w:t>
            </w:r>
          </w:p>
        </w:tc>
        <w:tc>
          <w:tcPr>
            <w:tcW w:w="339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2</w:t>
            </w:r>
          </w:p>
        </w:tc>
        <w:tc>
          <w:tcPr>
            <w:tcW w:w="1691" w:type="dxa"/>
            <w:vAlign w:val="center"/>
          </w:tcPr>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 xml:space="preserve">Bài 2: </w:t>
            </w:r>
          </w:p>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z w:val="26"/>
                <w:szCs w:val="26"/>
              </w:rPr>
            </w:pPr>
            <w:r w:rsidRPr="008068BE">
              <w:rPr>
                <w:rFonts w:ascii="Times New Roman" w:eastAsia="Times New Roman" w:hAnsi="Times New Roman" w:cs="Times New Roman"/>
                <w:b/>
                <w:spacing w:val="-10"/>
                <w:sz w:val="26"/>
                <w:szCs w:val="26"/>
              </w:rPr>
              <w:t>Tự chủ</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w:t>
            </w:r>
          </w:p>
        </w:tc>
        <w:tc>
          <w:tcPr>
            <w:tcW w:w="552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 Hiểu được thế nào là tự chủ</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biểu hiện của người có tính tự chủ</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vì sao con người cần phải biết tự chủ</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Có khả năng làm chủ bản thân trong học tập, sinh hoạt</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lastRenderedPageBreak/>
              <w:t>- Có ý thức rèn luyện tính tự chủ</w:t>
            </w:r>
          </w:p>
        </w:tc>
        <w:tc>
          <w:tcPr>
            <w:tcW w:w="1936" w:type="dxa"/>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
              </w:rPr>
              <w:lastRenderedPageBreak/>
              <w:t>Dạy học trên lớp</w:t>
            </w:r>
          </w:p>
        </w:tc>
        <w:tc>
          <w:tcPr>
            <w:tcW w:w="339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 xml:space="preserve"> </w:t>
            </w:r>
            <w:r w:rsidRPr="008068BE">
              <w:rPr>
                <w:rFonts w:ascii="Times New Roman" w:eastAsia="Times New Roman" w:hAnsi="Times New Roman" w:cs="Times New Roman"/>
                <w:sz w:val="26"/>
                <w:szCs w:val="26"/>
                <w:lang w:val="vi-VN"/>
              </w:rPr>
              <w:t>3</w:t>
            </w:r>
          </w:p>
        </w:tc>
        <w:tc>
          <w:tcPr>
            <w:tcW w:w="1691" w:type="dxa"/>
            <w:vAlign w:val="center"/>
          </w:tcPr>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Bài 3:</w:t>
            </w:r>
          </w:p>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Dân chủ và kỉ luật</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3</w:t>
            </w: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thế nào dân chủ, kỉ luật</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Hiểu được mối quan hệ giữa dân chủ và kỉ luật </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ý nghĩa của dân chủ và kỉ luật</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Biết thực hiện quyền dân chủ và chấp hành tốt kỉ luật của tập thể</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Có thái độ tôn trọng quyền dân chủ và kỉ luật của tập thể</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c>
          <w:tcPr>
            <w:tcW w:w="1936" w:type="dxa"/>
          </w:tcPr>
          <w:p w:rsidR="008068BE" w:rsidRPr="008068BE" w:rsidRDefault="008068BE" w:rsidP="008068BE">
            <w:pPr>
              <w:spacing w:before="120" w:after="120" w:line="288" w:lineRule="auto"/>
              <w:jc w:val="both"/>
              <w:rPr>
                <w:rFonts w:ascii="Times New Roman" w:eastAsia="Times New Roman" w:hAnsi="Times New Roman" w:cs="Times New Roman"/>
                <w:color w:val="000000"/>
                <w:sz w:val="24"/>
                <w:szCs w:val="24"/>
              </w:rPr>
            </w:pPr>
            <w:r w:rsidRPr="008068BE">
              <w:rPr>
                <w:rFonts w:ascii="Times New Roman" w:eastAsia="Times New Roman" w:hAnsi="Times New Roman" w:cs="Times New Roman"/>
                <w:sz w:val="26"/>
                <w:szCs w:val="26"/>
                <w:lang w:val="vi-VN"/>
              </w:rPr>
              <w:t>Dạy học trên lớp</w:t>
            </w:r>
            <w:r w:rsidRPr="008068BE">
              <w:rPr>
                <w:rFonts w:ascii="Times New Roman" w:eastAsia="Times New Roman" w:hAnsi="Times New Roman" w:cs="Times New Roman"/>
                <w:sz w:val="26"/>
                <w:szCs w:val="26"/>
              </w:rPr>
              <w:t xml:space="preserve"> </w:t>
            </w:r>
          </w:p>
        </w:tc>
        <w:tc>
          <w:tcPr>
            <w:tcW w:w="3398" w:type="dxa"/>
            <w:gridSpan w:val="2"/>
          </w:tcPr>
          <w:p w:rsidR="008068BE" w:rsidRPr="008068BE" w:rsidRDefault="008068BE" w:rsidP="008068BE">
            <w:pPr>
              <w:spacing w:after="0" w:line="288" w:lineRule="auto"/>
              <w:jc w:val="both"/>
              <w:rPr>
                <w:rFonts w:ascii="Times New Roman" w:eastAsia="Times New Roman" w:hAnsi="Times New Roman" w:cs="Times New Roman"/>
                <w:sz w:val="24"/>
                <w:szCs w:val="24"/>
                <w:lang w:val="vi-VN"/>
              </w:rPr>
            </w:pPr>
            <w:r w:rsidRPr="008068BE">
              <w:rPr>
                <w:rFonts w:ascii="Times New Roman" w:eastAsia="Times New Roman" w:hAnsi="Times New Roman" w:cs="Times New Roman"/>
                <w:sz w:val="24"/>
                <w:szCs w:val="24"/>
                <w:lang w:val="vi-VN"/>
              </w:rPr>
              <w:t xml:space="preserve">I. Đặt vấn đề: : </w:t>
            </w:r>
            <w:r w:rsidRPr="008068BE">
              <w:rPr>
                <w:rFonts w:ascii="Times New Roman" w:eastAsia="Times New Roman" w:hAnsi="Times New Roman" w:cs="Times New Roman"/>
                <w:sz w:val="26"/>
                <w:szCs w:val="24"/>
                <w:lang w:val="vi-VN"/>
              </w:rPr>
              <w:t>Tìm ví</w:t>
            </w:r>
            <w:r w:rsidRPr="008068BE">
              <w:rPr>
                <w:rFonts w:ascii="Times New Roman" w:eastAsia="Times New Roman" w:hAnsi="Times New Roman" w:cs="Times New Roman"/>
                <w:sz w:val="26"/>
                <w:szCs w:val="24"/>
              </w:rPr>
              <w:t xml:space="preserve"> d</w:t>
            </w:r>
            <w:r w:rsidRPr="008068BE">
              <w:rPr>
                <w:rFonts w:ascii="Times New Roman" w:eastAsia="Times New Roman" w:hAnsi="Times New Roman" w:cs="Times New Roman"/>
                <w:sz w:val="26"/>
                <w:szCs w:val="24"/>
                <w:lang w:val="vi-VN"/>
              </w:rPr>
              <w:t>ụ</w:t>
            </w:r>
            <w:r w:rsidRPr="008068BE">
              <w:rPr>
                <w:rFonts w:ascii="Times New Roman" w:eastAsia="Times New Roman" w:hAnsi="Times New Roman" w:cs="Times New Roman"/>
                <w:sz w:val="26"/>
                <w:szCs w:val="24"/>
              </w:rPr>
              <w:t xml:space="preserve"> </w:t>
            </w:r>
            <w:r w:rsidRPr="008068BE">
              <w:rPr>
                <w:rFonts w:ascii="Times New Roman" w:eastAsia="Times New Roman" w:hAnsi="Times New Roman" w:cs="Times New Roman"/>
                <w:sz w:val="26"/>
                <w:szCs w:val="24"/>
                <w:lang w:val="vi-VN"/>
              </w:rPr>
              <w:t xml:space="preserve">thực tế khác thay thế và hướng dẫn học dụ </w:t>
            </w:r>
            <w:r w:rsidRPr="008068BE">
              <w:rPr>
                <w:rFonts w:ascii="Times New Roman" w:eastAsia="Times New Roman" w:hAnsi="Times New Roman" w:cs="Times New Roman"/>
                <w:sz w:val="24"/>
                <w:szCs w:val="24"/>
                <w:lang w:val="vi-VN"/>
              </w:rPr>
              <w:t>học sinh tự đọc.</w:t>
            </w:r>
          </w:p>
          <w:p w:rsidR="008068BE" w:rsidRPr="008068BE" w:rsidRDefault="008068BE" w:rsidP="008068BE">
            <w:pPr>
              <w:spacing w:after="0" w:line="288" w:lineRule="auto"/>
              <w:jc w:val="both"/>
              <w:rPr>
                <w:rFonts w:ascii="Times New Roman" w:eastAsia="Times New Roman" w:hAnsi="Times New Roman" w:cs="Times New Roman"/>
                <w:sz w:val="24"/>
                <w:szCs w:val="24"/>
                <w:lang w:val="vi-VN"/>
              </w:rPr>
            </w:pPr>
            <w:r w:rsidRPr="008068BE">
              <w:rPr>
                <w:rFonts w:ascii="Times New Roman" w:eastAsia="Times New Roman" w:hAnsi="Times New Roman" w:cs="Times New Roman"/>
                <w:sz w:val="24"/>
                <w:szCs w:val="24"/>
                <w:lang w:val="vi-VN"/>
              </w:rPr>
              <w:t>II. Nội dung bài học</w:t>
            </w:r>
          </w:p>
          <w:p w:rsidR="008068BE" w:rsidRPr="008068BE" w:rsidRDefault="008068BE" w:rsidP="008068BE">
            <w:pPr>
              <w:spacing w:after="0" w:line="288" w:lineRule="auto"/>
              <w:jc w:val="both"/>
              <w:rPr>
                <w:rFonts w:ascii="Times New Roman" w:eastAsia="Times New Roman" w:hAnsi="Times New Roman" w:cs="Times New Roman"/>
                <w:sz w:val="26"/>
                <w:szCs w:val="24"/>
                <w:lang w:val="vi-VN"/>
              </w:rPr>
            </w:pPr>
            <w:r w:rsidRPr="008068BE">
              <w:rPr>
                <w:rFonts w:ascii="Times New Roman" w:eastAsia="Times New Roman" w:hAnsi="Times New Roman" w:cs="Times New Roman"/>
                <w:sz w:val="24"/>
                <w:szCs w:val="24"/>
                <w:lang w:val="vi-VN"/>
              </w:rPr>
              <w:t>Khái niệm kỉ luật</w:t>
            </w:r>
            <w:r w:rsidRPr="008068BE">
              <w:rPr>
                <w:rFonts w:ascii="Times New Roman" w:eastAsia="Times New Roman" w:hAnsi="Times New Roman" w:cs="Times New Roman"/>
                <w:sz w:val="26"/>
                <w:szCs w:val="24"/>
                <w:lang w:val="vi-VN"/>
              </w:rPr>
              <w:t xml:space="preserve"> Khuyến khích học sinh tự đọc</w:t>
            </w:r>
          </w:p>
          <w:p w:rsidR="008068BE" w:rsidRPr="008068BE" w:rsidRDefault="008068BE" w:rsidP="008068BE">
            <w:pPr>
              <w:spacing w:after="0" w:line="288" w:lineRule="auto"/>
              <w:jc w:val="both"/>
              <w:rPr>
                <w:rFonts w:ascii="Times New Roman" w:eastAsia="Times New Roman" w:hAnsi="Times New Roman" w:cs="Times New Roman"/>
                <w:sz w:val="24"/>
                <w:szCs w:val="24"/>
                <w:lang w:val="vi-VN"/>
              </w:rPr>
            </w:pPr>
            <w:r w:rsidRPr="008068BE">
              <w:rPr>
                <w:rFonts w:ascii="Times New Roman" w:eastAsia="Times New Roman" w:hAnsi="Times New Roman" w:cs="Times New Roman"/>
                <w:sz w:val="24"/>
                <w:szCs w:val="24"/>
                <w:lang w:val="vi-VN"/>
              </w:rPr>
              <w:t>III. Bài tập:</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lang w:val="vi"/>
              </w:rPr>
              <w:t>Không yêu cầu học sinh làm</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lang w:val="vi-VN"/>
              </w:rPr>
              <w:t>4</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5</w:t>
            </w:r>
          </w:p>
        </w:tc>
        <w:tc>
          <w:tcPr>
            <w:tcW w:w="1691" w:type="dxa"/>
            <w:vAlign w:val="center"/>
          </w:tcPr>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Bài 4:</w:t>
            </w:r>
          </w:p>
          <w:p w:rsidR="008068BE" w:rsidRPr="008068BE" w:rsidRDefault="008068BE" w:rsidP="008068BE">
            <w:pPr>
              <w:widowControl w:val="0"/>
              <w:autoSpaceDE w:val="0"/>
              <w:autoSpaceDN w:val="0"/>
              <w:spacing w:after="0" w:line="240" w:lineRule="auto"/>
              <w:ind w:left="107"/>
              <w:jc w:val="center"/>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Bảo vệ hòa bình</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4.5</w:t>
            </w: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thế nào là hòa bình và bảo vệ hòa bình; các biểu hiện của hòa bình</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Nhận ra được những biện pháp để thúc đẩy và bảo vệ hòa bình</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Biết lựa chọn và tham gia những hoạt động phù hợp để bảo vệ hòa bình </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Phê phán xung đột sắc tộc và chiến tranh phi nghĩa</w:t>
            </w:r>
          </w:p>
        </w:tc>
        <w:tc>
          <w:tcPr>
            <w:tcW w:w="1936" w:type="dxa"/>
          </w:tcPr>
          <w:p w:rsidR="008068BE" w:rsidRPr="008068BE" w:rsidRDefault="008068BE" w:rsidP="008068BE">
            <w:pPr>
              <w:spacing w:before="120" w:after="120" w:line="288" w:lineRule="auto"/>
              <w:jc w:val="both"/>
              <w:rPr>
                <w:rFonts w:ascii="Times New Roman" w:eastAsia="Times New Roman" w:hAnsi="Times New Roman" w:cs="Times New Roman"/>
                <w:color w:val="000000"/>
                <w:sz w:val="24"/>
                <w:szCs w:val="24"/>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Arial"/>
                <w:sz w:val="26"/>
                <w:szCs w:val="20"/>
                <w:lang w:val="vi"/>
              </w:rPr>
            </w:pPr>
            <w:r w:rsidRPr="008068BE">
              <w:rPr>
                <w:rFonts w:ascii="Times New Roman" w:eastAsia="Times New Roman" w:hAnsi="Times New Roman" w:cs="Arial"/>
                <w:sz w:val="26"/>
                <w:szCs w:val="20"/>
                <w:lang w:val="vi"/>
              </w:rPr>
              <w:t xml:space="preserve">I. Đặt vấn đề: </w:t>
            </w:r>
            <w:r w:rsidRPr="008068BE">
              <w:rPr>
                <w:rFonts w:ascii="Times New Roman" w:eastAsia="Times New Roman" w:hAnsi="Times New Roman" w:cs="Times New Roman"/>
                <w:sz w:val="26"/>
                <w:lang w:val="vi"/>
              </w:rPr>
              <w:t>Hướng dẫn học sinh tự đọc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Arial"/>
                <w:sz w:val="26"/>
                <w:szCs w:val="20"/>
                <w:lang w:val="vi"/>
              </w:rPr>
              <w:t xml:space="preserve">II. Nội dung bài học (Mục 3): </w:t>
            </w:r>
            <w:r w:rsidRPr="008068BE">
              <w:rPr>
                <w:rFonts w:ascii="Times New Roman" w:eastAsia="Times New Roman" w:hAnsi="Times New Roman" w:cs="Times New Roman"/>
                <w:sz w:val="26"/>
                <w:lang w:val="vi"/>
              </w:rPr>
              <w:t>Không dạy</w:t>
            </w:r>
          </w:p>
        </w:tc>
      </w:tr>
      <w:tr w:rsidR="008068BE" w:rsidRPr="008068BE" w:rsidTr="0063706B">
        <w:trPr>
          <w:trHeight w:val="3515"/>
        </w:trPr>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6</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1691" w:type="dxa"/>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 xml:space="preserve">Bài 5: </w:t>
            </w:r>
            <w:r w:rsidRPr="008068BE">
              <w:rPr>
                <w:rFonts w:ascii="Times New Roman" w:eastAsia="Times New Roman" w:hAnsi="Times New Roman" w:cs="Times New Roman"/>
                <w:b/>
                <w:sz w:val="26"/>
                <w:szCs w:val="26"/>
              </w:rPr>
              <w:t>Tình hữu nghị giữa các dân tộc trên thế giới</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b/>
                <w:i/>
                <w:sz w:val="26"/>
                <w:szCs w:val="26"/>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6,7.8</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như thế nào là tình hữu nghị giữa các dân tộc trên thế giới</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ý nghĩa của quan hệ hữu nghị giữa các dân tộc trên thế giới</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Biết thể hiện tình hữu nghị với người nước ngoài khi gặp gỡ, tiếp xúc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Tham gia các hoạt động đoàn kết hữu nghị do nhà trường, địa phương tổ chức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Tôn trọng, than thiện với người nước ngoài khi gặp gỡ, tiếp xúc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c>
          <w:tcPr>
            <w:tcW w:w="1936" w:type="dxa"/>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b/>
                <w:i/>
                <w:color w:val="000000"/>
                <w:sz w:val="24"/>
                <w:szCs w:val="24"/>
                <w:lang w:val="vi" w:eastAsia="vi"/>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Arial"/>
                <w:sz w:val="26"/>
                <w:szCs w:val="20"/>
              </w:rPr>
            </w:pPr>
            <w:r w:rsidRPr="008068BE">
              <w:rPr>
                <w:rFonts w:ascii="Times New Roman" w:eastAsia="Times New Roman" w:hAnsi="Times New Roman" w:cs="Arial"/>
                <w:sz w:val="26"/>
                <w:szCs w:val="20"/>
                <w:lang w:val="vi"/>
              </w:rPr>
              <w:t>I. Đặt vấn đề:</w:t>
            </w:r>
            <w:r w:rsidRPr="008068BE">
              <w:rPr>
                <w:rFonts w:ascii="Times New Roman" w:eastAsia="Times New Roman" w:hAnsi="Times New Roman" w:cs="Arial"/>
                <w:sz w:val="26"/>
                <w:szCs w:val="20"/>
              </w:rPr>
              <w:t xml:space="preserve"> (</w:t>
            </w:r>
            <w:r w:rsidRPr="008068BE">
              <w:rPr>
                <w:rFonts w:ascii="Times New Roman" w:eastAsia="Times New Roman" w:hAnsi="Times New Roman" w:cs="Times New Roman"/>
                <w:sz w:val="26"/>
                <w:lang w:val="vi"/>
              </w:rPr>
              <w:t>Mục 1</w:t>
            </w:r>
            <w:r w:rsidRPr="008068BE">
              <w:rPr>
                <w:rFonts w:ascii="Times New Roman" w:eastAsia="Times New Roman" w:hAnsi="Times New Roman" w:cs="Times New Roman"/>
                <w:sz w:val="26"/>
              </w:rPr>
              <w:t>)</w:t>
            </w:r>
            <w:r w:rsidRPr="008068BE">
              <w:rPr>
                <w:rFonts w:ascii="Times New Roman" w:eastAsia="Times New Roman" w:hAnsi="Times New Roman" w:cs="Times New Roman"/>
                <w:sz w:val="26"/>
                <w:lang w:val="vi"/>
              </w:rPr>
              <w:t>Cập nhật thông tin mới và hướng dẫn học sinh tự</w:t>
            </w:r>
            <w:r w:rsidRPr="008068BE">
              <w:rPr>
                <w:rFonts w:ascii="Times New Roman" w:eastAsia="Times New Roman" w:hAnsi="Times New Roman" w:cs="Arial"/>
                <w:sz w:val="26"/>
                <w:szCs w:val="20"/>
                <w:lang w:val="vi"/>
              </w:rPr>
              <w:t xml:space="preserve"> </w:t>
            </w:r>
            <w:r w:rsidRPr="008068BE">
              <w:rPr>
                <w:rFonts w:ascii="Times New Roman" w:eastAsia="Times New Roman" w:hAnsi="Times New Roman" w:cs="Arial"/>
                <w:sz w:val="26"/>
                <w:szCs w:val="20"/>
              </w:rPr>
              <w:t>đọc</w:t>
            </w:r>
          </w:p>
          <w:p w:rsidR="008068BE" w:rsidRPr="008068BE" w:rsidRDefault="008068BE" w:rsidP="008068BE">
            <w:pPr>
              <w:spacing w:after="0" w:line="0" w:lineRule="atLeast"/>
              <w:rPr>
                <w:rFonts w:ascii="Times New Roman" w:eastAsia="Times New Roman" w:hAnsi="Times New Roman" w:cs="Times New Roman"/>
                <w:sz w:val="26"/>
                <w:szCs w:val="26"/>
              </w:rPr>
            </w:pPr>
            <w:r w:rsidRPr="008068BE">
              <w:rPr>
                <w:rFonts w:ascii="Times New Roman" w:eastAsia="Times New Roman" w:hAnsi="Times New Roman" w:cs="Arial"/>
                <w:sz w:val="26"/>
                <w:szCs w:val="20"/>
                <w:lang w:val="vi-VN"/>
              </w:rPr>
              <w:t xml:space="preserve">II. Nội dung bài học (Mục 3): </w:t>
            </w:r>
            <w:r w:rsidRPr="008068BE">
              <w:rPr>
                <w:rFonts w:ascii="Times New Roman" w:eastAsia="Times New Roman" w:hAnsi="Times New Roman" w:cs="Times New Roman"/>
                <w:sz w:val="26"/>
                <w:szCs w:val="24"/>
                <w:lang w:val="vi-VN"/>
              </w:rPr>
              <w:t>Khuyến khích học sinh tự đọc</w:t>
            </w:r>
            <w:r w:rsidRPr="008068BE">
              <w:rPr>
                <w:rFonts w:ascii="Times New Roman" w:eastAsia="Times New Roman" w:hAnsi="Times New Roman" w:cs="Times New Roman"/>
                <w:sz w:val="26"/>
                <w:szCs w:val="26"/>
              </w:rPr>
              <w:t xml:space="preserve"> </w:t>
            </w:r>
          </w:p>
        </w:tc>
      </w:tr>
      <w:tr w:rsidR="008068BE" w:rsidRPr="008068BE" w:rsidTr="0063706B">
        <w:trPr>
          <w:trHeight w:val="3373"/>
        </w:trPr>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lastRenderedPageBreak/>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7</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1691" w:type="dxa"/>
            <w:vAlign w:val="center"/>
          </w:tcPr>
          <w:p w:rsidR="008068BE" w:rsidRPr="008068BE" w:rsidRDefault="008068BE" w:rsidP="008068BE">
            <w:pPr>
              <w:widowControl w:val="0"/>
              <w:autoSpaceDE w:val="0"/>
              <w:autoSpaceDN w:val="0"/>
              <w:spacing w:after="0" w:line="240" w:lineRule="auto"/>
              <w:rPr>
                <w:rFonts w:ascii="Times New Roman" w:eastAsia="Times New Roman" w:hAnsi="Times New Roman" w:cs="Times New Roman"/>
                <w:b/>
                <w:spacing w:val="-10"/>
                <w:sz w:val="26"/>
                <w:szCs w:val="26"/>
              </w:rPr>
            </w:pPr>
            <w:r w:rsidRPr="008068BE">
              <w:rPr>
                <w:rFonts w:ascii="Times New Roman" w:eastAsia="Times New Roman" w:hAnsi="Times New Roman" w:cs="Times New Roman"/>
                <w:b/>
                <w:spacing w:val="-10"/>
                <w:sz w:val="26"/>
                <w:szCs w:val="26"/>
              </w:rPr>
              <w:t>Bài 6: Hợp tác cùng</w:t>
            </w:r>
            <w:r w:rsidRPr="008068BE">
              <w:rPr>
                <w:rFonts w:ascii="Times New Roman" w:eastAsia="Times New Roman" w:hAnsi="Times New Roman" w:cs="Times New Roman"/>
                <w:b/>
                <w:spacing w:val="-10"/>
                <w:sz w:val="26"/>
                <w:szCs w:val="26"/>
                <w:lang w:val="vi-VN"/>
              </w:rPr>
              <w:t xml:space="preserve"> </w:t>
            </w:r>
            <w:r w:rsidRPr="008068BE">
              <w:rPr>
                <w:rFonts w:ascii="Times New Roman" w:eastAsia="Times New Roman" w:hAnsi="Times New Roman" w:cs="Times New Roman"/>
                <w:b/>
                <w:spacing w:val="-10"/>
                <w:sz w:val="26"/>
                <w:szCs w:val="26"/>
              </w:rPr>
              <w:t>phát triển</w:t>
            </w:r>
          </w:p>
          <w:p w:rsidR="008068BE" w:rsidRPr="008068BE" w:rsidRDefault="008068BE" w:rsidP="008068BE">
            <w:pPr>
              <w:spacing w:after="0" w:line="288" w:lineRule="auto"/>
              <w:jc w:val="center"/>
              <w:rPr>
                <w:rFonts w:ascii="Times New Roman" w:eastAsia="Times New Roman" w:hAnsi="Times New Roman" w:cs="Times New Roman"/>
                <w:b/>
                <w:i/>
                <w:sz w:val="26"/>
                <w:szCs w:val="26"/>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8</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552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rPr>
            </w:pP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như thế nào là sự hợp tác cùng phát triển</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vì sao phải hợp tác quốc tế</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nguyên tắc hợp tác quốc tế của Đảng và Nhà nước ta</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Tham gia các hoạt động hợp tác quốc tế phù hợp với khả năng của bản than</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Ủng hộ các chủ trương, chính sách của Đảng và Nhà nước về hợp tác quốc tế</w:t>
            </w:r>
          </w:p>
        </w:tc>
        <w:tc>
          <w:tcPr>
            <w:tcW w:w="1936" w:type="dxa"/>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b/>
                <w:i/>
                <w:color w:val="000000"/>
                <w:sz w:val="24"/>
                <w:szCs w:val="24"/>
                <w:lang w:val="vi" w:eastAsia="vi"/>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Arial"/>
                <w:sz w:val="26"/>
                <w:szCs w:val="20"/>
                <w:lang w:val="vi"/>
              </w:rPr>
              <w:t xml:space="preserve">I. Đặt vấn đề: </w:t>
            </w:r>
            <w:r w:rsidRPr="008068BE">
              <w:rPr>
                <w:rFonts w:ascii="Times New Roman" w:eastAsia="Times New Roman" w:hAnsi="Times New Roman" w:cs="Times New Roman"/>
                <w:sz w:val="26"/>
                <w:lang w:val="vi"/>
              </w:rPr>
              <w:t>Cập nhật thông tin mới</w:t>
            </w:r>
            <w:r w:rsidRPr="008068BE">
              <w:rPr>
                <w:rFonts w:ascii="Times New Roman" w:eastAsia="Times New Roman" w:hAnsi="Times New Roman" w:cs="Times New Roman"/>
                <w:sz w:val="26"/>
                <w:szCs w:val="26"/>
              </w:rPr>
              <w:t xml:space="preserve"> </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b/>
                <w:i/>
                <w:sz w:val="26"/>
                <w:lang w:val="vi"/>
              </w:rPr>
              <w:t>Tích hợp bài 5 với bài 6 thành một chủ đề dạy</w:t>
            </w:r>
            <w:r w:rsidRPr="008068BE">
              <w:rPr>
                <w:rFonts w:ascii="Times New Roman" w:eastAsia="Times New Roman" w:hAnsi="Times New Roman" w:cs="Times New Roman"/>
                <w:b/>
                <w:i/>
                <w:sz w:val="26"/>
              </w:rPr>
              <w:t xml:space="preserve"> trong 3 tiết</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 xml:space="preserve"> 8</w:t>
            </w:r>
          </w:p>
        </w:tc>
        <w:tc>
          <w:tcPr>
            <w:tcW w:w="1691" w:type="dxa"/>
            <w:vAlign w:val="center"/>
          </w:tcPr>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Kiểm tra giữa kỳ I</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9</w:t>
            </w: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color w:val="000000"/>
                <w:sz w:val="26"/>
                <w:szCs w:val="26"/>
              </w:rPr>
              <w:t>Vận dụng kiến thức đã học từ tuần 1 đến tuần 8 và để hoàn thành bài kiểm tra.</w:t>
            </w:r>
          </w:p>
        </w:tc>
        <w:tc>
          <w:tcPr>
            <w:tcW w:w="1936" w:type="dxa"/>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Kiểm tra trên lớp</w:t>
            </w:r>
          </w:p>
        </w:tc>
        <w:tc>
          <w:tcPr>
            <w:tcW w:w="339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9.10</w:t>
            </w:r>
          </w:p>
        </w:tc>
        <w:tc>
          <w:tcPr>
            <w:tcW w:w="1691" w:type="dxa"/>
            <w:vAlign w:val="center"/>
          </w:tcPr>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 xml:space="preserve">Bài 7: Kế thừa phát huy truyền thống tốt đẹp của dân tộc </w:t>
            </w:r>
          </w:p>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10.11</w:t>
            </w: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thế nào là truyền thống tốt đẹp của dân tộc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một số truyền thống tốt đẹp của dân tộc VN</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thế nào là kế thừa và phát huy truyền thống tốt đẹp của dân tộc và vì sao phải kế thừa và phát huy truyền thống tốt đẹp của dân tộc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Xác định những thái độ, hành vi cần thiết để kế thừa và phát huy truyền thống tốt đẹp của dân tộc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Biết rèn luyện bản than theo các truyền thống tốt đẹp của dân tộc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Tôn trọng và tự hào về những truyền thống tốt đẹp của dân tộc</w:t>
            </w:r>
          </w:p>
        </w:tc>
        <w:tc>
          <w:tcPr>
            <w:tcW w:w="1936" w:type="dxa"/>
          </w:tcPr>
          <w:p w:rsidR="008068BE" w:rsidRPr="008068BE" w:rsidRDefault="008068BE" w:rsidP="008068BE">
            <w:pPr>
              <w:spacing w:after="0" w:line="240" w:lineRule="auto"/>
              <w:jc w:val="both"/>
              <w:rPr>
                <w:rFonts w:ascii="Times New Roman" w:eastAsia="Times New Roman" w:hAnsi="Times New Roman" w:cs="Times New Roman"/>
                <w:color w:val="FF0000"/>
                <w:sz w:val="26"/>
                <w:szCs w:val="26"/>
                <w:lang w:val="vi-VN"/>
              </w:rPr>
            </w:pPr>
            <w:r w:rsidRPr="008068BE">
              <w:rPr>
                <w:rFonts w:ascii="Times New Roman" w:eastAsia="Times New Roman" w:hAnsi="Times New Roman" w:cs="Times New Roman"/>
                <w:sz w:val="26"/>
                <w:szCs w:val="26"/>
                <w:lang w:val="vi-VN"/>
              </w:rPr>
              <w:t>Dạy học trên lớp</w:t>
            </w:r>
            <w:r w:rsidRPr="008068BE">
              <w:rPr>
                <w:rFonts w:ascii="Times New Roman" w:eastAsia="Times New Roman" w:hAnsi="Times New Roman" w:cs="Times New Roman"/>
                <w:color w:val="FF0000"/>
                <w:sz w:val="26"/>
                <w:szCs w:val="26"/>
                <w:lang w:val="vi-VN"/>
              </w:rPr>
              <w:t xml:space="preserve"> thông qua hình thức Trải nghiệm: hoạt động </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c>
          <w:tcPr>
            <w:tcW w:w="339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r>
      <w:tr w:rsidR="008068BE" w:rsidRPr="008068BE" w:rsidTr="0063706B">
        <w:trPr>
          <w:trHeight w:val="5681"/>
        </w:trPr>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lastRenderedPageBreak/>
              <w:t xml:space="preserve">11 </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1</w:t>
            </w:r>
            <w:r w:rsidRPr="008068BE">
              <w:rPr>
                <w:rFonts w:ascii="Times New Roman" w:eastAsia="Times New Roman" w:hAnsi="Times New Roman" w:cs="Times New Roman"/>
                <w:sz w:val="26"/>
                <w:szCs w:val="26"/>
              </w:rPr>
              <w:t>2</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13</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1691" w:type="dxa"/>
            <w:vAlign w:val="center"/>
          </w:tcPr>
          <w:p w:rsidR="008068BE" w:rsidRPr="008068BE" w:rsidRDefault="008068BE" w:rsidP="008068BE">
            <w:pPr>
              <w:spacing w:after="0" w:line="288" w:lineRule="auto"/>
              <w:jc w:val="center"/>
              <w:rPr>
                <w:rFonts w:ascii="Times New Roman" w:eastAsia="Times New Roman" w:hAnsi="Times New Roman" w:cs="Times New Roman"/>
                <w:b/>
                <w:sz w:val="26"/>
                <w:szCs w:val="26"/>
              </w:rPr>
            </w:pPr>
            <w:r w:rsidRPr="008068BE">
              <w:rPr>
                <w:rFonts w:ascii="Times New Roman" w:eastAsia="Times New Roman" w:hAnsi="Times New Roman" w:cs="Times New Roman"/>
                <w:b/>
                <w:sz w:val="26"/>
                <w:szCs w:val="26"/>
              </w:rPr>
              <w:t>Chủ đề 1:</w:t>
            </w:r>
          </w:p>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Bài 8: Năng động, sáng tạo</w:t>
            </w:r>
          </w:p>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Bài 9: Làm việc có năng suất, chất lượng, hiệu quả</w:t>
            </w:r>
          </w:p>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12.13.14</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thế nào là năng động, sáng tạo</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ý nghĩa của sống năng động, sáng tạo</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Biết cần làm gì để trở thành người năng động, sáng tạo</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Năng động, sáng tạo trong học tập, lao động và trong sinh hoạt hằng ngày</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Tích cực chủ động, sáng tạo trong học tập, lao động và sinh hoạt</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Tôn trọng những người năng động, sáng tạo</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thế nào là làm việc có năng suất, chất lượng, hiệu quả</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Hiểu được ý nghĩa của làm việc có năng suất, chất lượng, hiệu quả</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các yếu tố cần thiết để làm việc có năng suất, chất lượng, hiệu quả</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Biết vận dụng phương pháp học tập tích cực để nâng cao kết quả học tập của bản thân</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Có ý thức sáng tạo trong cách nghĩa, cách làm. </w:t>
            </w:r>
          </w:p>
        </w:tc>
        <w:tc>
          <w:tcPr>
            <w:tcW w:w="1936" w:type="dxa"/>
          </w:tcPr>
          <w:p w:rsidR="008068BE" w:rsidRPr="008068BE" w:rsidRDefault="008068BE" w:rsidP="008068BE">
            <w:pPr>
              <w:spacing w:after="0" w:line="240" w:lineRule="auto"/>
              <w:jc w:val="both"/>
              <w:rPr>
                <w:rFonts w:ascii="Times New Roman" w:eastAsia="Times New Roman" w:hAnsi="Times New Roman" w:cs="Times New Roman"/>
                <w:color w:val="FF0000"/>
                <w:sz w:val="26"/>
                <w:szCs w:val="26"/>
                <w:lang w:val="vi-VN"/>
              </w:rPr>
            </w:pPr>
            <w:r w:rsidRPr="008068BE">
              <w:rPr>
                <w:rFonts w:ascii="Times New Roman" w:eastAsia="Times New Roman" w:hAnsi="Times New Roman" w:cs="Times New Roman"/>
                <w:sz w:val="26"/>
                <w:szCs w:val="26"/>
                <w:lang w:val="vi-VN"/>
              </w:rPr>
              <w:t>Dạy học trên lớp</w:t>
            </w:r>
            <w:r w:rsidRPr="008068BE">
              <w:rPr>
                <w:rFonts w:ascii="Times New Roman" w:eastAsia="Times New Roman" w:hAnsi="Times New Roman" w:cs="Times New Roman"/>
                <w:color w:val="FF0000"/>
                <w:sz w:val="26"/>
                <w:szCs w:val="26"/>
                <w:lang w:val="vi-VN"/>
              </w:rPr>
              <w:t xml:space="preserve"> thông qua hình thức Trải nghiệm: hoạt động </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b/>
                <w:i/>
                <w:color w:val="000000"/>
                <w:lang w:val="vi" w:eastAsia="vi"/>
              </w:rPr>
            </w:pPr>
          </w:p>
        </w:tc>
        <w:tc>
          <w:tcPr>
            <w:tcW w:w="3398" w:type="dxa"/>
            <w:gridSpan w:val="2"/>
            <w:vAlign w:val="center"/>
          </w:tcPr>
          <w:p w:rsidR="008068BE" w:rsidRPr="008068BE" w:rsidRDefault="008068BE" w:rsidP="008068BE">
            <w:pPr>
              <w:spacing w:after="0" w:line="0" w:lineRule="atLeast"/>
              <w:rPr>
                <w:rFonts w:ascii="Times New Roman" w:eastAsia="Times New Roman" w:hAnsi="Times New Roman" w:cs="Times New Roman"/>
                <w:sz w:val="26"/>
                <w:szCs w:val="26"/>
              </w:rPr>
            </w:pPr>
            <w:r w:rsidRPr="008068BE">
              <w:rPr>
                <w:rFonts w:ascii="Times New Roman" w:eastAsia="Times New Roman" w:hAnsi="Times New Roman" w:cs="Times New Roman"/>
                <w:b/>
                <w:i/>
                <w:lang w:val="vi" w:eastAsia="vi"/>
              </w:rPr>
              <w:t>Tích hợp bài 8 với bài 9 thành một chủ đề dạy trong 3 tiết.</w:t>
            </w:r>
            <w:r w:rsidRPr="008068BE">
              <w:rPr>
                <w:rFonts w:ascii="Times New Roman" w:eastAsia="Times New Roman" w:hAnsi="Times New Roman" w:cs="Arial"/>
                <w:sz w:val="26"/>
                <w:szCs w:val="20"/>
                <w:lang w:val="vi-VN"/>
              </w:rPr>
              <w:t xml:space="preserve"> </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14</w:t>
            </w:r>
          </w:p>
        </w:tc>
        <w:tc>
          <w:tcPr>
            <w:tcW w:w="1691" w:type="dxa"/>
            <w:vAlign w:val="center"/>
          </w:tcPr>
          <w:p w:rsidR="008068BE" w:rsidRPr="008068BE" w:rsidRDefault="008068BE" w:rsidP="008068BE">
            <w:pPr>
              <w:spacing w:after="0" w:line="288" w:lineRule="auto"/>
              <w:jc w:val="center"/>
              <w:rPr>
                <w:rFonts w:ascii="Times New Roman" w:eastAsia="Times New Roman" w:hAnsi="Times New Roman" w:cs="Times New Roman"/>
                <w:b/>
                <w:iCs/>
                <w:sz w:val="26"/>
                <w:szCs w:val="26"/>
                <w:lang w:val="vi-VN"/>
              </w:rPr>
            </w:pPr>
            <w:r w:rsidRPr="008068BE">
              <w:rPr>
                <w:rFonts w:ascii="Times New Roman" w:eastAsia="Times New Roman" w:hAnsi="Times New Roman" w:cs="Times New Roman"/>
                <w:b/>
                <w:iCs/>
                <w:sz w:val="26"/>
                <w:szCs w:val="26"/>
                <w:lang w:val="vi-VN"/>
              </w:rPr>
              <w:t>Bài 10: Lý tưởng sống của thanh niên</w:t>
            </w:r>
          </w:p>
          <w:p w:rsidR="008068BE" w:rsidRPr="008068BE" w:rsidRDefault="008068BE" w:rsidP="008068BE">
            <w:pPr>
              <w:spacing w:after="0" w:line="288" w:lineRule="auto"/>
              <w:jc w:val="center"/>
              <w:rPr>
                <w:rFonts w:ascii="Times New Roman" w:eastAsia="Times New Roman" w:hAnsi="Times New Roman" w:cs="Times New Roman"/>
                <w:b/>
                <w:iCs/>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0</w:t>
            </w:r>
          </w:p>
        </w:tc>
        <w:tc>
          <w:tcPr>
            <w:tcW w:w="552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Nêu được khái niệm sống có lí tưởng</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Giải thích được ý nghĩa của việc sống có lí tưởng</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Nhận biết được lí sống của thanh niên Việt Nam</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Xác định được lí tưởng sống của bản thân và nổ lực học tập, rèn luyện theo lí tưởng</w:t>
            </w:r>
          </w:p>
        </w:tc>
        <w:tc>
          <w:tcPr>
            <w:tcW w:w="1936" w:type="dxa"/>
          </w:tcPr>
          <w:p w:rsidR="008068BE" w:rsidRPr="008068BE" w:rsidRDefault="008068BE" w:rsidP="008068BE">
            <w:pPr>
              <w:spacing w:after="0" w:line="240" w:lineRule="auto"/>
              <w:jc w:val="both"/>
              <w:rPr>
                <w:rFonts w:ascii="Times New Roman" w:eastAsia="Times New Roman" w:hAnsi="Times New Roman" w:cs="Times New Roman"/>
                <w:color w:val="FF0000"/>
                <w:sz w:val="26"/>
                <w:szCs w:val="26"/>
                <w:lang w:val="vi-VN"/>
              </w:rPr>
            </w:pPr>
            <w:r w:rsidRPr="008068BE">
              <w:rPr>
                <w:rFonts w:ascii="Times New Roman" w:eastAsia="Times New Roman" w:hAnsi="Times New Roman" w:cs="Times New Roman"/>
                <w:sz w:val="26"/>
                <w:szCs w:val="26"/>
                <w:lang w:val="vi-VN"/>
              </w:rPr>
              <w:t>Dạy học trên lớp</w:t>
            </w:r>
            <w:r w:rsidRPr="008068BE">
              <w:rPr>
                <w:rFonts w:ascii="Times New Roman" w:eastAsia="Times New Roman" w:hAnsi="Times New Roman" w:cs="Times New Roman"/>
                <w:color w:val="FF0000"/>
                <w:sz w:val="26"/>
                <w:szCs w:val="26"/>
                <w:lang w:val="vi-VN"/>
              </w:rPr>
              <w:t xml:space="preserve"> thông qua hình thức Trải nghiệm: hoạt động </w:t>
            </w:r>
          </w:p>
          <w:p w:rsidR="008068BE" w:rsidRPr="008068BE" w:rsidRDefault="008068BE" w:rsidP="008068BE">
            <w:pPr>
              <w:spacing w:before="120" w:after="120" w:line="240" w:lineRule="auto"/>
              <w:jc w:val="both"/>
              <w:rPr>
                <w:rFonts w:ascii="Times New Roman" w:eastAsia="Calibri" w:hAnsi="Times New Roman" w:cs="Times New Roman"/>
                <w:color w:val="000000"/>
                <w:sz w:val="26"/>
                <w:szCs w:val="26"/>
              </w:rPr>
            </w:pPr>
          </w:p>
        </w:tc>
        <w:tc>
          <w:tcPr>
            <w:tcW w:w="3398" w:type="dxa"/>
            <w:gridSpan w:val="2"/>
          </w:tcPr>
          <w:p w:rsidR="008068BE" w:rsidRPr="008068BE" w:rsidRDefault="008068BE" w:rsidP="008068BE">
            <w:pPr>
              <w:spacing w:before="120" w:after="120" w:line="240" w:lineRule="auto"/>
              <w:jc w:val="both"/>
              <w:rPr>
                <w:rFonts w:ascii="Times New Roman" w:eastAsia="Calibri" w:hAnsi="Times New Roman" w:cs="Times New Roman"/>
                <w:sz w:val="26"/>
                <w:szCs w:val="26"/>
              </w:rPr>
            </w:pPr>
            <w:r w:rsidRPr="008068BE">
              <w:rPr>
                <w:rFonts w:ascii="Times New Roman" w:eastAsia="Calibri" w:hAnsi="Times New Roman" w:cs="Times New Roman"/>
                <w:sz w:val="26"/>
                <w:szCs w:val="26"/>
              </w:rPr>
              <w:t>Cả bài:</w:t>
            </w:r>
          </w:p>
          <w:p w:rsidR="008068BE" w:rsidRPr="008068BE" w:rsidRDefault="008068BE" w:rsidP="008068BE">
            <w:pPr>
              <w:spacing w:before="120" w:after="120" w:line="240" w:lineRule="auto"/>
              <w:jc w:val="both"/>
              <w:rPr>
                <w:rFonts w:ascii="Times New Roman" w:eastAsia="Calibri" w:hAnsi="Times New Roman" w:cs="Times New Roman"/>
                <w:sz w:val="26"/>
                <w:szCs w:val="26"/>
              </w:rPr>
            </w:pPr>
            <w:r w:rsidRPr="008068BE">
              <w:rPr>
                <w:rFonts w:ascii="Times New Roman" w:eastAsia="Calibri" w:hAnsi="Times New Roman" w:cs="Times New Roman"/>
                <w:sz w:val="26"/>
                <w:szCs w:val="26"/>
              </w:rPr>
              <w:t>- Chuyển thành hoạt động ngoại khóa.</w:t>
            </w:r>
          </w:p>
          <w:p w:rsidR="008068BE" w:rsidRPr="008068BE" w:rsidRDefault="008068BE" w:rsidP="008068BE">
            <w:pPr>
              <w:spacing w:before="120" w:after="120" w:line="240" w:lineRule="auto"/>
              <w:jc w:val="both"/>
              <w:rPr>
                <w:rFonts w:ascii="Times New Roman" w:eastAsia="Calibri" w:hAnsi="Times New Roman" w:cs="Times New Roman"/>
                <w:sz w:val="26"/>
                <w:szCs w:val="26"/>
              </w:rPr>
            </w:pPr>
            <w:r w:rsidRPr="008068BE">
              <w:rPr>
                <w:rFonts w:ascii="Times New Roman" w:eastAsia="Calibri" w:hAnsi="Times New Roman" w:cs="Times New Roman"/>
                <w:sz w:val="26"/>
                <w:szCs w:val="26"/>
              </w:rPr>
              <w:t>- Hướng dẫn học sinh tự học.</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1</w:t>
            </w:r>
            <w:r w:rsidRPr="008068BE">
              <w:rPr>
                <w:rFonts w:ascii="Times New Roman" w:eastAsia="Times New Roman" w:hAnsi="Times New Roman" w:cs="Times New Roman"/>
                <w:sz w:val="26"/>
                <w:szCs w:val="26"/>
              </w:rPr>
              <w:t>5.16</w:t>
            </w:r>
          </w:p>
        </w:tc>
        <w:tc>
          <w:tcPr>
            <w:tcW w:w="1691" w:type="dxa"/>
            <w:vAlign w:val="center"/>
          </w:tcPr>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 xml:space="preserve">Thực hành ngoại khóa các vấn đề </w:t>
            </w:r>
            <w:r w:rsidRPr="008068BE">
              <w:rPr>
                <w:rFonts w:ascii="Times New Roman" w:eastAsia="Times New Roman" w:hAnsi="Times New Roman" w:cs="Times New Roman"/>
                <w:b/>
                <w:sz w:val="26"/>
                <w:szCs w:val="26"/>
                <w:lang w:val="vi-VN"/>
              </w:rPr>
              <w:lastRenderedPageBreak/>
              <w:t>của địa phương</w:t>
            </w:r>
          </w:p>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lastRenderedPageBreak/>
              <w:t>1</w:t>
            </w:r>
            <w:r w:rsidRPr="008068BE">
              <w:rPr>
                <w:rFonts w:ascii="Times New Roman" w:eastAsia="Times New Roman" w:hAnsi="Times New Roman" w:cs="Times New Roman"/>
                <w:sz w:val="26"/>
                <w:szCs w:val="26"/>
              </w:rPr>
              <w:t>5.16</w:t>
            </w:r>
          </w:p>
        </w:tc>
        <w:tc>
          <w:tcPr>
            <w:tcW w:w="5528" w:type="dxa"/>
            <w:gridSpan w:val="2"/>
          </w:tcPr>
          <w:p w:rsidR="008068BE" w:rsidRPr="008068BE" w:rsidRDefault="008068BE" w:rsidP="008068BE">
            <w:pPr>
              <w:spacing w:after="0" w:line="240" w:lineRule="auto"/>
              <w:rPr>
                <w:rFonts w:ascii="Times New Roman" w:eastAsia="Times New Roman" w:hAnsi="Times New Roman" w:cs="Times New Roman"/>
                <w:sz w:val="26"/>
                <w:szCs w:val="24"/>
                <w:lang w:val="nl-NL"/>
              </w:rPr>
            </w:pPr>
            <w:r w:rsidRPr="008068BE">
              <w:rPr>
                <w:rFonts w:ascii="Times New Roman" w:eastAsia="Times New Roman" w:hAnsi="Times New Roman" w:cs="Times New Roman"/>
                <w:sz w:val="26"/>
                <w:szCs w:val="24"/>
                <w:lang w:val="nl-NL"/>
              </w:rPr>
              <w:t>- học sinh hiểu đ</w:t>
            </w:r>
            <w:r w:rsidRPr="008068BE">
              <w:rPr>
                <w:rFonts w:ascii="Times New Roman" w:eastAsia="Times New Roman" w:hAnsi="Times New Roman" w:cs="Times New Roman"/>
                <w:sz w:val="26"/>
                <w:szCs w:val="24"/>
                <w:lang w:val="nl-NL"/>
              </w:rPr>
              <w:softHyphen/>
              <w:t>ợc lí tư</w:t>
            </w:r>
            <w:r w:rsidRPr="008068BE">
              <w:rPr>
                <w:rFonts w:ascii="Times New Roman" w:eastAsia="Times New Roman" w:hAnsi="Times New Roman" w:cs="Times New Roman"/>
                <w:sz w:val="26"/>
                <w:szCs w:val="24"/>
                <w:lang w:val="nl-NL"/>
              </w:rPr>
              <w:softHyphen/>
              <w:t>ởng sống của thanh niên là nh</w:t>
            </w:r>
            <w:r w:rsidRPr="008068BE">
              <w:rPr>
                <w:rFonts w:ascii="Times New Roman" w:eastAsia="Times New Roman" w:hAnsi="Times New Roman" w:cs="Times New Roman"/>
                <w:sz w:val="26"/>
                <w:szCs w:val="24"/>
                <w:lang w:val="nl-NL"/>
              </w:rPr>
              <w:softHyphen/>
              <w:t xml:space="preserve"> mục đích sống tốt đẹp, ý nghĩa của mục đích sống tốt đẹp ấy.</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lastRenderedPageBreak/>
              <w:t>- Rèn kĩ năng nhận biết, thông hiểu về các biểu hiện, hành vi đạo đức theo các chuẩn mực; vận dụng kiến thức để ứng xử, giải quyết các tình huống đạo đức trong thực tế cuộc sống.</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6"/>
                <w:szCs w:val="24"/>
                <w:lang w:val="nl-NL"/>
              </w:rPr>
              <w:t xml:space="preserve">- Có kế hoạch cho việc thực hiện, biết đánh giá hành vi lối sống của tn, phấn đấu rèn luyện để thực hiện </w:t>
            </w:r>
            <w:r w:rsidRPr="008068BE">
              <w:rPr>
                <w:rFonts w:ascii="Times New Roman" w:eastAsia="Times New Roman" w:hAnsi="Times New Roman" w:cs="Times New Roman"/>
                <w:sz w:val="26"/>
                <w:szCs w:val="24"/>
                <w:lang w:val="nl-NL"/>
              </w:rPr>
              <w:softHyphen/>
              <w:t>ớc mơ</w:t>
            </w:r>
            <w:r w:rsidRPr="008068BE">
              <w:rPr>
                <w:rFonts w:ascii="Times New Roman" w:eastAsia="Times New Roman" w:hAnsi="Times New Roman" w:cs="Times New Roman"/>
                <w:sz w:val="24"/>
                <w:szCs w:val="28"/>
                <w:lang w:val="vi-VN"/>
              </w:rPr>
              <w:t xml:space="preserve"> </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xml:space="preserve">- Qua đó, nhằm giáo dục cho HS có được một số kĩ năng sống cần thiết. </w:t>
            </w:r>
          </w:p>
          <w:p w:rsidR="008068BE" w:rsidRPr="008068BE" w:rsidRDefault="008068BE" w:rsidP="008068BE">
            <w:pPr>
              <w:tabs>
                <w:tab w:val="left" w:pos="1440"/>
                <w:tab w:val="left" w:pos="4065"/>
              </w:tabs>
              <w:spacing w:after="0" w:line="240" w:lineRule="auto"/>
              <w:rPr>
                <w:rFonts w:ascii="Times New Roman" w:eastAsia="Times New Roman" w:hAnsi="Times New Roman" w:cs="Times New Roman"/>
                <w:sz w:val="26"/>
                <w:szCs w:val="24"/>
                <w:lang w:val="nl-NL"/>
              </w:rPr>
            </w:pPr>
            <w:r w:rsidRPr="008068BE">
              <w:rPr>
                <w:rFonts w:ascii="Times New Roman" w:eastAsia="Times New Roman" w:hAnsi="Times New Roman" w:cs="Times New Roman"/>
                <w:bCs/>
                <w:iCs/>
                <w:sz w:val="24"/>
                <w:szCs w:val="28"/>
                <w:lang w:val="vi-VN"/>
              </w:rPr>
              <w:t xml:space="preserve">- Tạo cho các em có niềm say mê, yêu thích môn học; có thái độ đúng trước những biểu hiện và hành vi đạo đức, </w:t>
            </w:r>
            <w:r w:rsidRPr="008068BE">
              <w:rPr>
                <w:rFonts w:ascii="Times New Roman" w:eastAsia="Times New Roman" w:hAnsi="Times New Roman" w:cs="Times New Roman"/>
                <w:sz w:val="26"/>
                <w:szCs w:val="24"/>
                <w:lang w:val="nl-NL"/>
              </w:rPr>
              <w:t xml:space="preserve"> phê phán lên án những hành vi thiếu lành mạnh, sống gấp.</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c>
          <w:tcPr>
            <w:tcW w:w="1936" w:type="dxa"/>
          </w:tcPr>
          <w:p w:rsidR="008068BE" w:rsidRPr="008068BE" w:rsidRDefault="008068BE" w:rsidP="008068BE">
            <w:pPr>
              <w:spacing w:after="0" w:line="240" w:lineRule="auto"/>
              <w:jc w:val="both"/>
              <w:rPr>
                <w:rFonts w:ascii="Times New Roman" w:eastAsia="Times New Roman" w:hAnsi="Times New Roman" w:cs="Times New Roman"/>
                <w:color w:val="FF0000"/>
                <w:sz w:val="26"/>
                <w:szCs w:val="26"/>
                <w:lang w:val="vi-VN"/>
              </w:rPr>
            </w:pPr>
            <w:r w:rsidRPr="008068BE">
              <w:rPr>
                <w:rFonts w:ascii="Times New Roman" w:eastAsia="Times New Roman" w:hAnsi="Times New Roman" w:cs="Times New Roman"/>
                <w:sz w:val="26"/>
                <w:szCs w:val="26"/>
                <w:lang w:val="vi-VN"/>
              </w:rPr>
              <w:lastRenderedPageBreak/>
              <w:t>Dạy học trên lớp</w:t>
            </w:r>
            <w:r w:rsidRPr="008068BE">
              <w:rPr>
                <w:rFonts w:ascii="Times New Roman" w:eastAsia="Times New Roman" w:hAnsi="Times New Roman" w:cs="Times New Roman"/>
                <w:color w:val="FF0000"/>
                <w:sz w:val="26"/>
                <w:szCs w:val="26"/>
                <w:lang w:val="vi-VN"/>
              </w:rPr>
              <w:t xml:space="preserve"> thông qua hình thức Trải </w:t>
            </w:r>
            <w:r w:rsidRPr="008068BE">
              <w:rPr>
                <w:rFonts w:ascii="Times New Roman" w:eastAsia="Times New Roman" w:hAnsi="Times New Roman" w:cs="Times New Roman"/>
                <w:color w:val="FF0000"/>
                <w:sz w:val="26"/>
                <w:szCs w:val="26"/>
                <w:lang w:val="vi-VN"/>
              </w:rPr>
              <w:lastRenderedPageBreak/>
              <w:t xml:space="preserve">nghiệm: hoạt động </w:t>
            </w:r>
          </w:p>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c>
          <w:tcPr>
            <w:tcW w:w="3398" w:type="dxa"/>
            <w:gridSpan w:val="2"/>
          </w:tcPr>
          <w:p w:rsidR="008068BE" w:rsidRPr="008068BE" w:rsidRDefault="008068BE" w:rsidP="008068BE">
            <w:pPr>
              <w:widowControl w:val="0"/>
              <w:autoSpaceDE w:val="0"/>
              <w:autoSpaceDN w:val="0"/>
              <w:spacing w:after="0" w:line="240" w:lineRule="auto"/>
              <w:ind w:left="107"/>
              <w:jc w:val="both"/>
              <w:rPr>
                <w:rFonts w:ascii="Times New Roman" w:eastAsia="Times New Roman" w:hAnsi="Times New Roman" w:cs="Times New Roman"/>
                <w:sz w:val="26"/>
                <w:szCs w:val="26"/>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1</w:t>
            </w:r>
            <w:r w:rsidRPr="008068BE">
              <w:rPr>
                <w:rFonts w:ascii="Times New Roman" w:eastAsia="Times New Roman" w:hAnsi="Times New Roman" w:cs="Times New Roman"/>
                <w:sz w:val="26"/>
                <w:szCs w:val="26"/>
              </w:rPr>
              <w:t>7</w:t>
            </w:r>
          </w:p>
        </w:tc>
        <w:tc>
          <w:tcPr>
            <w:tcW w:w="1691" w:type="dxa"/>
            <w:vAlign w:val="center"/>
          </w:tcPr>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Ôn tập Học kỳ I</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1</w:t>
            </w:r>
            <w:r w:rsidRPr="008068BE">
              <w:rPr>
                <w:rFonts w:ascii="Times New Roman" w:eastAsia="Times New Roman" w:hAnsi="Times New Roman" w:cs="Times New Roman"/>
                <w:sz w:val="26"/>
                <w:szCs w:val="26"/>
              </w:rPr>
              <w:t>7</w:t>
            </w:r>
          </w:p>
        </w:tc>
        <w:tc>
          <w:tcPr>
            <w:tcW w:w="5528" w:type="dxa"/>
            <w:gridSpan w:val="2"/>
          </w:tcPr>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b/>
                <w:i/>
                <w:sz w:val="24"/>
                <w:szCs w:val="28"/>
                <w:lang w:val="vi-VN"/>
              </w:rPr>
              <w:t xml:space="preserve">- </w:t>
            </w:r>
            <w:r w:rsidRPr="008068BE">
              <w:rPr>
                <w:rFonts w:ascii="Times New Roman" w:eastAsia="Times New Roman" w:hAnsi="Times New Roman" w:cs="Times New Roman"/>
                <w:sz w:val="24"/>
                <w:szCs w:val="28"/>
                <w:lang w:val="vi-VN"/>
              </w:rPr>
              <w:t xml:space="preserve">Nắm vững  khái niêm, biểu hiện, ý nghĩa và cách rèn luyện của các chuẩn mực đã học. </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Biết rèn luyện hành vi theo các chuẩn mực đạo đức đã học.</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Giải thích được ý nghĩa của các câu ca dao, tục ngữ, danh ngôn,...liên quan đến các chuẩn mực</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Vận dụng hiểu biết để giải quyết các tình huống đạo đức trong cuộc sống.</w:t>
            </w:r>
          </w:p>
        </w:tc>
        <w:tc>
          <w:tcPr>
            <w:tcW w:w="1936" w:type="dxa"/>
          </w:tcPr>
          <w:p w:rsidR="008068BE" w:rsidRPr="008068BE" w:rsidRDefault="008068BE" w:rsidP="008068BE">
            <w:pPr>
              <w:spacing w:after="0" w:line="288" w:lineRule="auto"/>
              <w:jc w:val="both"/>
              <w:rPr>
                <w:rFonts w:ascii="Times New Roman" w:eastAsia="Times New Roman" w:hAnsi="Times New Roman" w:cs="Times New Roman"/>
                <w:color w:val="000000"/>
                <w:sz w:val="26"/>
                <w:szCs w:val="26"/>
              </w:rPr>
            </w:pPr>
            <w:r w:rsidRPr="008068BE">
              <w:rPr>
                <w:rFonts w:ascii="Times New Roman" w:eastAsia="Times New Roman" w:hAnsi="Times New Roman" w:cs="Times New Roman"/>
                <w:color w:val="000000"/>
                <w:sz w:val="26"/>
                <w:szCs w:val="26"/>
              </w:rPr>
              <w:t>Dạy học trên lớp</w:t>
            </w:r>
          </w:p>
        </w:tc>
        <w:tc>
          <w:tcPr>
            <w:tcW w:w="3398" w:type="dxa"/>
            <w:gridSpan w:val="2"/>
          </w:tcPr>
          <w:p w:rsidR="008068BE" w:rsidRPr="008068BE" w:rsidRDefault="008068BE" w:rsidP="008068BE">
            <w:pPr>
              <w:spacing w:after="0" w:line="288" w:lineRule="auto"/>
              <w:jc w:val="both"/>
              <w:rPr>
                <w:rFonts w:ascii="Times New Roman" w:eastAsia="Times New Roman" w:hAnsi="Times New Roman" w:cs="Times New Roman"/>
                <w:color w:val="000000"/>
                <w:sz w:val="26"/>
                <w:szCs w:val="26"/>
                <w:lang w:val="vi-VN"/>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1</w:t>
            </w:r>
            <w:r w:rsidRPr="008068BE">
              <w:rPr>
                <w:rFonts w:ascii="Times New Roman" w:eastAsia="Times New Roman" w:hAnsi="Times New Roman" w:cs="Times New Roman"/>
                <w:sz w:val="26"/>
                <w:szCs w:val="26"/>
              </w:rPr>
              <w:t>8</w:t>
            </w:r>
          </w:p>
        </w:tc>
        <w:tc>
          <w:tcPr>
            <w:tcW w:w="1691" w:type="dxa"/>
            <w:vAlign w:val="center"/>
          </w:tcPr>
          <w:p w:rsidR="008068BE" w:rsidRPr="008068BE" w:rsidRDefault="008068BE" w:rsidP="008068BE">
            <w:pPr>
              <w:spacing w:after="0" w:line="288"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Kiểm tra cuối kỳ I</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1</w:t>
            </w:r>
            <w:r w:rsidRPr="008068BE">
              <w:rPr>
                <w:rFonts w:ascii="Times New Roman" w:eastAsia="Times New Roman" w:hAnsi="Times New Roman" w:cs="Times New Roman"/>
                <w:sz w:val="26"/>
                <w:szCs w:val="26"/>
              </w:rPr>
              <w:t>8</w:t>
            </w:r>
          </w:p>
        </w:tc>
        <w:tc>
          <w:tcPr>
            <w:tcW w:w="5528" w:type="dxa"/>
            <w:gridSpan w:val="2"/>
          </w:tcPr>
          <w:p w:rsidR="008068BE" w:rsidRPr="008068BE" w:rsidRDefault="008068BE" w:rsidP="008068BE">
            <w:pPr>
              <w:tabs>
                <w:tab w:val="left" w:pos="6540"/>
              </w:tabs>
              <w:spacing w:after="0" w:line="288" w:lineRule="auto"/>
              <w:jc w:val="both"/>
              <w:rPr>
                <w:rFonts w:ascii="Times New Roman" w:eastAsia="Times New Roman" w:hAnsi="Times New Roman" w:cs="Times New Roman"/>
                <w:color w:val="000000"/>
                <w:sz w:val="26"/>
                <w:szCs w:val="26"/>
                <w:lang w:val="vi-VN"/>
              </w:rPr>
            </w:pPr>
            <w:r w:rsidRPr="008068BE">
              <w:rPr>
                <w:rFonts w:ascii="Times New Roman" w:eastAsia="Times New Roman" w:hAnsi="Times New Roman" w:cs="Times New Roman"/>
                <w:color w:val="000000"/>
                <w:sz w:val="26"/>
                <w:szCs w:val="26"/>
              </w:rPr>
              <w:t>Vận dụng kiến thức đã học từ tuần 1 đến tuần 17 để hoàn thành bài kiểm tra.</w:t>
            </w:r>
            <w:r w:rsidRPr="008068BE">
              <w:rPr>
                <w:rFonts w:ascii="Times New Roman" w:eastAsia="Times New Roman" w:hAnsi="Times New Roman" w:cs="Times New Roman"/>
                <w:color w:val="000000"/>
                <w:sz w:val="26"/>
                <w:szCs w:val="26"/>
                <w:lang w:val="vi-VN"/>
              </w:rPr>
              <w:tab/>
            </w:r>
          </w:p>
        </w:tc>
        <w:tc>
          <w:tcPr>
            <w:tcW w:w="1936" w:type="dxa"/>
          </w:tcPr>
          <w:p w:rsidR="008068BE" w:rsidRPr="008068BE" w:rsidRDefault="008068BE" w:rsidP="008068BE">
            <w:pPr>
              <w:tabs>
                <w:tab w:val="left" w:pos="6540"/>
              </w:tabs>
              <w:spacing w:after="0" w:line="288" w:lineRule="auto"/>
              <w:jc w:val="both"/>
              <w:rPr>
                <w:rFonts w:ascii="Times New Roman" w:eastAsia="Times New Roman" w:hAnsi="Times New Roman" w:cs="Times New Roman"/>
                <w:color w:val="000000"/>
                <w:sz w:val="26"/>
                <w:szCs w:val="26"/>
              </w:rPr>
            </w:pPr>
            <w:r w:rsidRPr="008068BE">
              <w:rPr>
                <w:rFonts w:ascii="Times New Roman" w:eastAsia="Times New Roman" w:hAnsi="Times New Roman" w:cs="Times New Roman"/>
                <w:color w:val="000000"/>
                <w:sz w:val="26"/>
                <w:szCs w:val="26"/>
              </w:rPr>
              <w:t>Kiểm tra trên lớp</w:t>
            </w:r>
          </w:p>
        </w:tc>
        <w:tc>
          <w:tcPr>
            <w:tcW w:w="3398" w:type="dxa"/>
            <w:gridSpan w:val="2"/>
          </w:tcPr>
          <w:p w:rsidR="008068BE" w:rsidRPr="008068BE" w:rsidRDefault="008068BE" w:rsidP="008068BE">
            <w:pPr>
              <w:tabs>
                <w:tab w:val="left" w:pos="6540"/>
              </w:tabs>
              <w:spacing w:after="0" w:line="288" w:lineRule="auto"/>
              <w:jc w:val="both"/>
              <w:rPr>
                <w:rFonts w:ascii="Times New Roman" w:eastAsia="Times New Roman" w:hAnsi="Times New Roman" w:cs="Times New Roman"/>
                <w:color w:val="000000"/>
                <w:sz w:val="26"/>
                <w:szCs w:val="26"/>
                <w:lang w:val="vi-VN"/>
              </w:rPr>
            </w:pPr>
          </w:p>
        </w:tc>
      </w:tr>
      <w:tr w:rsidR="008068BE" w:rsidRPr="008068BE" w:rsidTr="0063706B">
        <w:tc>
          <w:tcPr>
            <w:tcW w:w="14940" w:type="dxa"/>
            <w:gridSpan w:val="8"/>
          </w:tcPr>
          <w:p w:rsidR="008068BE" w:rsidRPr="008068BE" w:rsidRDefault="008068BE" w:rsidP="008068BE">
            <w:pPr>
              <w:spacing w:after="0" w:line="240" w:lineRule="auto"/>
              <w:jc w:val="center"/>
              <w:rPr>
                <w:rFonts w:ascii="Times New Roman" w:eastAsia="Times New Roman" w:hAnsi="Times New Roman" w:cs="Times New Roman"/>
                <w:b/>
                <w:color w:val="FF0000"/>
                <w:sz w:val="26"/>
                <w:szCs w:val="26"/>
                <w:lang w:val="vi-VN"/>
              </w:rPr>
            </w:pPr>
            <w:r w:rsidRPr="008068BE">
              <w:rPr>
                <w:rFonts w:ascii="Times New Roman" w:eastAsia="Times New Roman" w:hAnsi="Times New Roman" w:cs="Times New Roman"/>
                <w:b/>
                <w:color w:val="FF0000"/>
                <w:sz w:val="26"/>
                <w:szCs w:val="26"/>
                <w:lang w:val="vi-VN"/>
              </w:rPr>
              <w:t>HỌC KỲ I</w:t>
            </w:r>
            <w:r w:rsidRPr="008068BE">
              <w:rPr>
                <w:rFonts w:ascii="Times New Roman" w:eastAsia="Times New Roman" w:hAnsi="Times New Roman" w:cs="Times New Roman"/>
                <w:b/>
                <w:color w:val="FF0000"/>
                <w:sz w:val="26"/>
                <w:szCs w:val="26"/>
              </w:rPr>
              <w:t>I</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lang w:val="vi-VN"/>
              </w:rPr>
              <w:t>19</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20</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pacing w:val="-10"/>
                <w:sz w:val="26"/>
                <w:szCs w:val="26"/>
                <w:lang w:val="vi-VN"/>
              </w:rPr>
            </w:pPr>
            <w:r w:rsidRPr="008068BE">
              <w:rPr>
                <w:rFonts w:ascii="Times New Roman" w:eastAsia="Times New Roman" w:hAnsi="Times New Roman" w:cs="Times New Roman"/>
                <w:b/>
                <w:iCs/>
                <w:spacing w:val="-10"/>
                <w:sz w:val="26"/>
                <w:szCs w:val="26"/>
                <w:lang w:val="vi-VN"/>
              </w:rPr>
              <w:t xml:space="preserve">Bài 12: Quyền và nghĩa vụ </w:t>
            </w:r>
            <w:r w:rsidRPr="008068BE">
              <w:rPr>
                <w:rFonts w:ascii="Times New Roman" w:eastAsia="Times New Roman" w:hAnsi="Times New Roman" w:cs="Times New Roman"/>
                <w:b/>
                <w:iCs/>
                <w:spacing w:val="-10"/>
                <w:sz w:val="26"/>
                <w:szCs w:val="26"/>
                <w:lang w:val="vi-VN"/>
              </w:rPr>
              <w:lastRenderedPageBreak/>
              <w:t>của CD trong hôn nhân</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19.20</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Hiểu được hôn nhân là gì</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Các nguyên tắc cơ bản của chế độ hôn nhân và gia đình ở nước ta</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lastRenderedPageBreak/>
              <w:t>- Kể được các quyền và nghĩa vụ cơ bản của công dân trong hôn nhân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Biết được tác hại của việc kết hôn sớm</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Biết thực hiện và chấp hành nghiêm chỉnh Luật hôn nhân và gia đình.</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Không tán thành việc kết hôn sớm</w:t>
            </w:r>
          </w:p>
        </w:tc>
        <w:tc>
          <w:tcPr>
            <w:tcW w:w="1936" w:type="dxa"/>
          </w:tcPr>
          <w:p w:rsidR="008068BE" w:rsidRPr="008068BE" w:rsidRDefault="008068BE" w:rsidP="008068BE">
            <w:pPr>
              <w:spacing w:after="0" w:line="240" w:lineRule="auto"/>
              <w:jc w:val="both"/>
              <w:rPr>
                <w:rFonts w:ascii="Times New Roman" w:eastAsia="Times New Roman" w:hAnsi="Times New Roman" w:cs="Times New Roman"/>
                <w:color w:val="FF0000"/>
                <w:sz w:val="26"/>
                <w:szCs w:val="26"/>
                <w:lang w:val="vi-VN"/>
              </w:rPr>
            </w:pPr>
            <w:r w:rsidRPr="008068BE">
              <w:rPr>
                <w:rFonts w:ascii="Times New Roman" w:eastAsia="Times New Roman" w:hAnsi="Times New Roman" w:cs="Times New Roman"/>
                <w:sz w:val="26"/>
                <w:szCs w:val="26"/>
                <w:lang w:val="vi-VN"/>
              </w:rPr>
              <w:lastRenderedPageBreak/>
              <w:t>Dạy học trên lớp</w:t>
            </w:r>
            <w:r w:rsidRPr="008068BE">
              <w:rPr>
                <w:rFonts w:ascii="Times New Roman" w:eastAsia="Times New Roman" w:hAnsi="Times New Roman" w:cs="Times New Roman"/>
                <w:color w:val="FF0000"/>
                <w:sz w:val="26"/>
                <w:szCs w:val="26"/>
                <w:lang w:val="vi-VN"/>
              </w:rPr>
              <w:t xml:space="preserve"> thông qua hình thức Trải </w:t>
            </w:r>
            <w:r w:rsidRPr="008068BE">
              <w:rPr>
                <w:rFonts w:ascii="Times New Roman" w:eastAsia="Times New Roman" w:hAnsi="Times New Roman" w:cs="Times New Roman"/>
                <w:color w:val="FF0000"/>
                <w:sz w:val="26"/>
                <w:szCs w:val="26"/>
                <w:lang w:val="vi-VN"/>
              </w:rPr>
              <w:lastRenderedPageBreak/>
              <w:t xml:space="preserve">nghiệm: hoạt động </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p>
        </w:tc>
        <w:tc>
          <w:tcPr>
            <w:tcW w:w="3398" w:type="dxa"/>
            <w:gridSpan w:val="2"/>
          </w:tcPr>
          <w:p w:rsidR="008068BE" w:rsidRPr="008068BE" w:rsidRDefault="008068BE" w:rsidP="008068BE">
            <w:pPr>
              <w:spacing w:after="0" w:line="0" w:lineRule="atLeast"/>
              <w:rPr>
                <w:rFonts w:ascii="Times New Roman" w:eastAsia="Times New Roman" w:hAnsi="Times New Roman" w:cs="Times New Roman"/>
                <w:sz w:val="26"/>
                <w:szCs w:val="26"/>
                <w:lang w:eastAsia="vi"/>
              </w:rPr>
            </w:pPr>
            <w:r w:rsidRPr="008068BE">
              <w:rPr>
                <w:rFonts w:ascii="Times New Roman" w:eastAsia="Times New Roman" w:hAnsi="Times New Roman" w:cs="Times New Roman"/>
                <w:sz w:val="26"/>
                <w:szCs w:val="26"/>
                <w:lang w:eastAsia="vi"/>
              </w:rPr>
              <w:lastRenderedPageBreak/>
              <w:t>Không dạy</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21</w:t>
            </w:r>
            <w:r w:rsidRPr="008068BE">
              <w:rPr>
                <w:rFonts w:ascii="Times New Roman" w:eastAsia="Times New Roman" w:hAnsi="Times New Roman" w:cs="Times New Roman"/>
                <w:sz w:val="26"/>
                <w:szCs w:val="26"/>
              </w:rPr>
              <w:t>.22</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pacing w:val="-10"/>
                <w:sz w:val="26"/>
                <w:szCs w:val="26"/>
                <w:lang w:val="vi-VN"/>
              </w:rPr>
            </w:pPr>
            <w:r w:rsidRPr="008068BE">
              <w:rPr>
                <w:rFonts w:ascii="Times New Roman" w:eastAsia="Times New Roman" w:hAnsi="Times New Roman" w:cs="Times New Roman"/>
                <w:b/>
                <w:iCs/>
                <w:spacing w:val="-10"/>
                <w:sz w:val="26"/>
                <w:szCs w:val="26"/>
                <w:lang w:val="vi-VN"/>
              </w:rPr>
              <w:t>Bài 13: Quyền tự do kinh doanh và nghĩa vụ đóng thuế</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21.22</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quy định cơ bản của pháp luật về quyền tự do kinh doanh và nghĩa vụ đóng thuế</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Phân tích, đánh giá được hậu quả của hành vi vi phạm pháp luật về quyền tự do kinh doanh và nghĩa vụ đóng thuế</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Nhận biết được trách nhiệm công dân trong việc thực hiện quyền tự do kinh doanh và nghĩa vụ đóng thuế</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Vận động gia đình, người than thực hiện tốt quyền tự do kinh doanh và nghĩa vụ đóng thuế</w:t>
            </w:r>
          </w:p>
        </w:tc>
        <w:tc>
          <w:tcPr>
            <w:tcW w:w="1936" w:type="dxa"/>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spacing w:after="0" w:line="0" w:lineRule="atLeast"/>
              <w:rPr>
                <w:rFonts w:ascii="Times New Roman" w:eastAsia="Times New Roman" w:hAnsi="Times New Roman" w:cs="Times New Roman"/>
                <w:sz w:val="26"/>
                <w:szCs w:val="26"/>
                <w:lang w:eastAsia="vi"/>
              </w:rPr>
            </w:pPr>
            <w:r w:rsidRPr="008068BE">
              <w:rPr>
                <w:rFonts w:ascii="Times New Roman" w:eastAsia="Times New Roman" w:hAnsi="Times New Roman" w:cs="Arial"/>
                <w:sz w:val="26"/>
                <w:szCs w:val="20"/>
              </w:rPr>
              <w:t>Không dạy</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23.24</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r w:rsidRPr="008068BE">
              <w:rPr>
                <w:rFonts w:ascii="Times New Roman" w:eastAsia="Times New Roman" w:hAnsi="Times New Roman" w:cs="Times New Roman"/>
                <w:b/>
                <w:iCs/>
                <w:sz w:val="26"/>
                <w:szCs w:val="26"/>
                <w:lang w:val="vi-VN"/>
              </w:rPr>
              <w:t>Bài 14: Quyền và nghĩa vụ lao động của CD</w:t>
            </w:r>
          </w:p>
          <w:p w:rsidR="008068BE" w:rsidRPr="008068BE" w:rsidRDefault="008068BE" w:rsidP="008068BE">
            <w:pPr>
              <w:spacing w:after="0" w:line="240" w:lineRule="auto"/>
              <w:jc w:val="center"/>
              <w:rPr>
                <w:rFonts w:ascii="Times New Roman" w:eastAsia="Times New Roman" w:hAnsi="Times New Roman" w:cs="Times New Roman"/>
                <w:b/>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23.24</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tầm quan trọng và ý nghĩa của quyền và nghĩa vụ lao động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nội dung cơ bản các quyền và nghĩa vụ lao động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trách nhiệm của Nhà nước trong việc bảo đảm quyền và nghĩa vụ lao động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Biết được quy định của pháp luật về sử dụng lao động trẻ em</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Phân biệt những hành vi, việc làm đúng với những hành vi việc làm vi phạm quyền và nghĩa vụ lao động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Tôn trọng quy định của pháp luật về quyền và nghĩa vụ lao động</w:t>
            </w:r>
          </w:p>
        </w:tc>
        <w:tc>
          <w:tcPr>
            <w:tcW w:w="1936" w:type="dxa"/>
          </w:tcPr>
          <w:p w:rsidR="008068BE" w:rsidRPr="008068BE" w:rsidRDefault="008068BE" w:rsidP="008068BE">
            <w:pPr>
              <w:widowControl w:val="0"/>
              <w:autoSpaceDE w:val="0"/>
              <w:autoSpaceDN w:val="0"/>
              <w:spacing w:before="120" w:after="120" w:line="240" w:lineRule="auto"/>
              <w:jc w:val="both"/>
              <w:rPr>
                <w:rFonts w:ascii="Times New Roman" w:eastAsia="Times New Roman" w:hAnsi="Times New Roman" w:cs="Times New Roman"/>
                <w:sz w:val="24"/>
                <w:szCs w:val="24"/>
                <w:lang w:eastAsia="vi"/>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widowControl w:val="0"/>
              <w:autoSpaceDE w:val="0"/>
              <w:autoSpaceDN w:val="0"/>
              <w:spacing w:before="120" w:after="120" w:line="240" w:lineRule="auto"/>
              <w:jc w:val="both"/>
              <w:rPr>
                <w:rFonts w:ascii="Times New Roman" w:eastAsia="Times New Roman" w:hAnsi="Times New Roman" w:cs="Times New Roman"/>
                <w:sz w:val="24"/>
                <w:szCs w:val="24"/>
                <w:lang w:eastAsia="vi"/>
              </w:rPr>
            </w:pPr>
            <w:r w:rsidRPr="008068BE">
              <w:rPr>
                <w:rFonts w:ascii="Times New Roman" w:eastAsia="Times New Roman" w:hAnsi="Times New Roman" w:cs="Times New Roman"/>
                <w:sz w:val="24"/>
                <w:szCs w:val="24"/>
                <w:lang w:eastAsia="vi"/>
              </w:rPr>
              <w:t>II. Nội dung bài học:</w:t>
            </w:r>
          </w:p>
          <w:p w:rsidR="008068BE" w:rsidRPr="008068BE" w:rsidRDefault="008068BE" w:rsidP="008068BE">
            <w:pPr>
              <w:widowControl w:val="0"/>
              <w:autoSpaceDE w:val="0"/>
              <w:autoSpaceDN w:val="0"/>
              <w:spacing w:before="120" w:after="120" w:line="240" w:lineRule="auto"/>
              <w:jc w:val="both"/>
              <w:rPr>
                <w:rFonts w:ascii="Times New Roman" w:eastAsia="Times New Roman" w:hAnsi="Times New Roman" w:cs="Times New Roman"/>
                <w:sz w:val="24"/>
                <w:szCs w:val="24"/>
                <w:lang w:eastAsia="vi"/>
              </w:rPr>
            </w:pPr>
            <w:r w:rsidRPr="008068BE">
              <w:rPr>
                <w:rFonts w:ascii="Times New Roman" w:eastAsia="Times New Roman" w:hAnsi="Times New Roman" w:cs="Times New Roman"/>
                <w:sz w:val="24"/>
                <w:szCs w:val="24"/>
                <w:lang w:eastAsia="vi"/>
              </w:rPr>
              <w:t>Mục 1: Khuyến khích HS tự đọc</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4"/>
                <w:szCs w:val="24"/>
              </w:rPr>
              <w:t>III. Bài tập 4: Không yêu cầu HS làm.</w:t>
            </w:r>
          </w:p>
        </w:tc>
      </w:tr>
      <w:tr w:rsidR="008068BE" w:rsidRPr="008068BE" w:rsidTr="0063706B">
        <w:trPr>
          <w:trHeight w:val="822"/>
        </w:trPr>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lastRenderedPageBreak/>
              <w:t>25</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r w:rsidRPr="008068BE">
              <w:rPr>
                <w:rFonts w:ascii="Times New Roman" w:eastAsia="Times New Roman" w:hAnsi="Times New Roman" w:cs="Times New Roman"/>
                <w:b/>
                <w:sz w:val="26"/>
                <w:szCs w:val="26"/>
                <w:lang w:val="vi-VN"/>
              </w:rPr>
              <w:t>Kiểm tra giữa kỳ I</w:t>
            </w:r>
            <w:r w:rsidRPr="008068BE">
              <w:rPr>
                <w:rFonts w:ascii="Times New Roman" w:eastAsia="Times New Roman" w:hAnsi="Times New Roman" w:cs="Times New Roman"/>
                <w:b/>
                <w:sz w:val="26"/>
                <w:szCs w:val="26"/>
              </w:rPr>
              <w:t>I</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25</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color w:val="000000"/>
                <w:sz w:val="26"/>
                <w:szCs w:val="26"/>
              </w:rPr>
              <w:t>Vận dụng kiến thức đã học từ tuần 19 đến tuần 26 để hoàn thành bài kiểm tra.</w:t>
            </w:r>
          </w:p>
        </w:tc>
        <w:tc>
          <w:tcPr>
            <w:tcW w:w="1936" w:type="dxa"/>
          </w:tcPr>
          <w:p w:rsidR="008068BE" w:rsidRPr="008068BE" w:rsidRDefault="008068BE" w:rsidP="008068BE">
            <w:pPr>
              <w:widowControl w:val="0"/>
              <w:autoSpaceDE w:val="0"/>
              <w:autoSpaceDN w:val="0"/>
              <w:spacing w:before="120" w:after="120" w:line="240" w:lineRule="auto"/>
              <w:jc w:val="both"/>
              <w:rPr>
                <w:rFonts w:ascii="Times New Roman" w:eastAsia="Times New Roman" w:hAnsi="Times New Roman" w:cs="Times New Roman"/>
                <w:sz w:val="26"/>
                <w:szCs w:val="26"/>
                <w:lang w:val="vi-VN"/>
              </w:rPr>
            </w:pPr>
          </w:p>
        </w:tc>
        <w:tc>
          <w:tcPr>
            <w:tcW w:w="3398" w:type="dxa"/>
            <w:gridSpan w:val="2"/>
          </w:tcPr>
          <w:p w:rsidR="008068BE" w:rsidRPr="008068BE" w:rsidRDefault="008068BE" w:rsidP="008068BE">
            <w:pPr>
              <w:spacing w:after="0" w:line="0" w:lineRule="atLeast"/>
              <w:rPr>
                <w:rFonts w:ascii="Times New Roman" w:eastAsia="Times New Roman" w:hAnsi="Times New Roman" w:cs="Times New Roman"/>
                <w:sz w:val="24"/>
                <w:szCs w:val="24"/>
              </w:rPr>
            </w:pPr>
          </w:p>
        </w:tc>
      </w:tr>
      <w:tr w:rsidR="008068BE" w:rsidRPr="008068BE" w:rsidTr="0063706B">
        <w:trPr>
          <w:trHeight w:val="2319"/>
        </w:trPr>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26</w:t>
            </w: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27</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r w:rsidRPr="008068BE">
              <w:rPr>
                <w:rFonts w:ascii="Times New Roman" w:eastAsia="Times New Roman" w:hAnsi="Times New Roman" w:cs="Times New Roman"/>
                <w:b/>
                <w:iCs/>
                <w:sz w:val="26"/>
                <w:szCs w:val="26"/>
                <w:lang w:val="vi-VN"/>
              </w:rPr>
              <w:t>Bài 15: Vi phạm PL và trách nhiệm pháp lí của CD</w:t>
            </w:r>
          </w:p>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26.27 </w:t>
            </w:r>
          </w:p>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khái niệm vi phạm pháp luật và trách nhiệm pháp lí; các loại vi phạm pháp luật và trách nhiệm pháp lí</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ý nghĩa của trách nhiệm pháp lí</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Phân tích, đánh giá được các hành vi vi phạm pháp luật và trách nhiệm pháp lí trong một số tình huống cụ thể</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Nghiêm chỉnh chấp hành pháp luật; tích cực ngăn ngừa và đấu tranh với các hành vi vi phạm pháp luật</w:t>
            </w:r>
          </w:p>
        </w:tc>
        <w:tc>
          <w:tcPr>
            <w:tcW w:w="1936" w:type="dxa"/>
          </w:tcPr>
          <w:p w:rsidR="008068BE" w:rsidRPr="008068BE" w:rsidRDefault="008068BE" w:rsidP="008068BE">
            <w:pPr>
              <w:widowControl w:val="0"/>
              <w:autoSpaceDE w:val="0"/>
              <w:autoSpaceDN w:val="0"/>
              <w:spacing w:before="120" w:after="120" w:line="240" w:lineRule="auto"/>
              <w:jc w:val="both"/>
              <w:rPr>
                <w:rFonts w:ascii="Times New Roman" w:eastAsia="Times New Roman" w:hAnsi="Times New Roman" w:cs="Times New Roman"/>
                <w:sz w:val="24"/>
                <w:szCs w:val="24"/>
                <w:lang w:eastAsia="vi"/>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spacing w:after="0" w:line="0" w:lineRule="atLeast"/>
              <w:rPr>
                <w:rFonts w:ascii="Times New Roman" w:eastAsia="Times New Roman" w:hAnsi="Times New Roman" w:cs="Arial"/>
                <w:sz w:val="26"/>
                <w:szCs w:val="20"/>
                <w:lang w:val="vi-VN"/>
              </w:rPr>
            </w:pPr>
            <w:r w:rsidRPr="008068BE">
              <w:rPr>
                <w:rFonts w:ascii="Times New Roman" w:eastAsia="Times New Roman" w:hAnsi="Times New Roman" w:cs="Times New Roman"/>
                <w:sz w:val="24"/>
                <w:szCs w:val="24"/>
              </w:rPr>
              <w:t>.</w:t>
            </w:r>
            <w:r w:rsidRPr="008068BE">
              <w:rPr>
                <w:rFonts w:ascii="Times New Roman" w:eastAsia="Times New Roman" w:hAnsi="Times New Roman" w:cs="Arial"/>
                <w:sz w:val="26"/>
                <w:szCs w:val="20"/>
                <w:lang w:val="vi-VN"/>
              </w:rPr>
              <w:t xml:space="preserve"> I. Đặt vấn đề: Học sinh tự đọc</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4"/>
                <w:szCs w:val="24"/>
                <w:lang w:val="vi-VN" w:eastAsia="vi"/>
              </w:rPr>
            </w:pP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4"/>
                <w:szCs w:val="24"/>
                <w:lang w:val="vi-VN" w:eastAsia="vi"/>
              </w:rPr>
            </w:pPr>
            <w:r w:rsidRPr="008068BE">
              <w:rPr>
                <w:rFonts w:ascii="Times New Roman" w:eastAsia="Times New Roman" w:hAnsi="Times New Roman" w:cs="Times New Roman"/>
                <w:sz w:val="24"/>
                <w:szCs w:val="24"/>
                <w:lang w:val="vi-VN" w:eastAsia="vi"/>
              </w:rPr>
              <w:t>II. Nội dung bài học:</w:t>
            </w:r>
          </w:p>
          <w:p w:rsidR="008068BE" w:rsidRPr="008068BE" w:rsidRDefault="008068BE" w:rsidP="008068BE">
            <w:pPr>
              <w:spacing w:after="0" w:line="293" w:lineRule="auto"/>
              <w:ind w:right="20"/>
              <w:jc w:val="both"/>
              <w:rPr>
                <w:rFonts w:ascii="Times New Roman" w:eastAsia="Times New Roman" w:hAnsi="Times New Roman" w:cs="Arial"/>
                <w:sz w:val="24"/>
                <w:szCs w:val="20"/>
                <w:lang w:val="vi-VN"/>
              </w:rPr>
            </w:pPr>
            <w:r w:rsidRPr="008068BE">
              <w:rPr>
                <w:rFonts w:ascii="Times New Roman" w:eastAsia="Times New Roman" w:hAnsi="Times New Roman" w:cs="Times New Roman"/>
                <w:sz w:val="24"/>
                <w:szCs w:val="24"/>
                <w:lang w:val="vi-VN" w:eastAsia="vi"/>
              </w:rPr>
              <w:t xml:space="preserve">Mục 1,2: </w:t>
            </w:r>
            <w:r w:rsidRPr="008068BE">
              <w:rPr>
                <w:rFonts w:ascii="Times New Roman" w:eastAsia="Times New Roman" w:hAnsi="Times New Roman" w:cs="Arial"/>
                <w:sz w:val="24"/>
                <w:szCs w:val="20"/>
                <w:lang w:val="vi-VN"/>
              </w:rPr>
              <w:t>Tích hợp thành 1 mục theo hướng: Khi dạy về các loại vi phạm pháp luật thì gắn luôn với các loại trách nhiệm pháp lí tương ứng.</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4"/>
                <w:lang w:val="vi-VN"/>
              </w:rPr>
              <w:t>II. Bài tập:Câu hỏi 3: Không yêu cầu học sinh làm</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2</w:t>
            </w:r>
            <w:r w:rsidRPr="008068BE">
              <w:rPr>
                <w:rFonts w:ascii="Times New Roman" w:eastAsia="Times New Roman" w:hAnsi="Times New Roman" w:cs="Times New Roman"/>
                <w:sz w:val="26"/>
                <w:szCs w:val="26"/>
              </w:rPr>
              <w:t>8.29</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r w:rsidRPr="008068BE">
              <w:rPr>
                <w:rFonts w:ascii="Times New Roman" w:eastAsia="Times New Roman" w:hAnsi="Times New Roman" w:cs="Times New Roman"/>
                <w:b/>
                <w:iCs/>
                <w:sz w:val="26"/>
                <w:szCs w:val="26"/>
                <w:lang w:val="vi-VN"/>
              </w:rPr>
              <w:t>Bài 16: Quyền tham gia quản lí nhà nước, quản lí xã hội của CD</w:t>
            </w:r>
          </w:p>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p>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28.29</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thế nào là quyền tham gia quản lí nhà nước và quản lí xã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các hình thức tham gia quản lí nhà nước và quản lí xã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Trách nhiệm của nhà nước và công dân trong việc đảm bảo và thực hiện quyền tham gia quản lí nhà nước và quản lí xã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Ý nghĩa của quyền tham gia quản lí nhà nước và quản lí xã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Biết thực hiện quyền tham gia quản lí nhà nước và quản lí xã của công dân</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Tích cực tham gia công việc của nhà trường, của lớp, của cộng đồng phù hợp với khả năng.</w:t>
            </w:r>
          </w:p>
        </w:tc>
        <w:tc>
          <w:tcPr>
            <w:tcW w:w="1936" w:type="dxa"/>
          </w:tcPr>
          <w:p w:rsidR="008068BE" w:rsidRPr="008068BE" w:rsidRDefault="008068BE" w:rsidP="008068BE">
            <w:pPr>
              <w:spacing w:after="0" w:line="240" w:lineRule="auto"/>
              <w:jc w:val="both"/>
              <w:rPr>
                <w:rFonts w:ascii="Times New Roman" w:eastAsia="Times New Roman" w:hAnsi="Times New Roman" w:cs="Times New Roman"/>
                <w:color w:val="FF0000"/>
                <w:sz w:val="26"/>
                <w:szCs w:val="26"/>
                <w:lang w:val="vi-VN"/>
              </w:rPr>
            </w:pPr>
            <w:r w:rsidRPr="008068BE">
              <w:rPr>
                <w:rFonts w:ascii="Times New Roman" w:eastAsia="Times New Roman" w:hAnsi="Times New Roman" w:cs="Times New Roman"/>
                <w:sz w:val="26"/>
                <w:szCs w:val="26"/>
                <w:lang w:val="vi-VN"/>
              </w:rPr>
              <w:t>Dạy học trên lớp</w:t>
            </w:r>
            <w:r w:rsidRPr="008068BE">
              <w:rPr>
                <w:rFonts w:ascii="Times New Roman" w:eastAsia="Times New Roman" w:hAnsi="Times New Roman" w:cs="Times New Roman"/>
                <w:color w:val="FF0000"/>
                <w:sz w:val="26"/>
                <w:szCs w:val="26"/>
                <w:lang w:val="vi-VN"/>
              </w:rPr>
              <w:t xml:space="preserve"> thông qua hình thức Trải nghiệm: hoạt động </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4"/>
                <w:szCs w:val="24"/>
                <w:lang w:val="vi-VN"/>
              </w:rPr>
            </w:pPr>
          </w:p>
        </w:tc>
        <w:tc>
          <w:tcPr>
            <w:tcW w:w="3398" w:type="dxa"/>
            <w:gridSpan w:val="2"/>
          </w:tcPr>
          <w:p w:rsidR="008068BE" w:rsidRPr="008068BE" w:rsidRDefault="008068BE" w:rsidP="008068BE">
            <w:pPr>
              <w:spacing w:after="0" w:line="0" w:lineRule="atLeast"/>
              <w:rPr>
                <w:rFonts w:ascii="Times New Roman" w:eastAsia="Times New Roman" w:hAnsi="Times New Roman" w:cs="Arial"/>
                <w:sz w:val="26"/>
                <w:szCs w:val="20"/>
                <w:lang w:val="vi-VN"/>
              </w:rPr>
            </w:pPr>
            <w:r w:rsidRPr="008068BE">
              <w:rPr>
                <w:rFonts w:ascii="Times New Roman" w:eastAsia="Times New Roman" w:hAnsi="Times New Roman" w:cs="Arial"/>
                <w:sz w:val="26"/>
                <w:szCs w:val="20"/>
                <w:lang w:val="vi-VN"/>
              </w:rPr>
              <w:t>I. Đặt vấn đề: Học sinh tự đọc</w:t>
            </w:r>
          </w:p>
          <w:p w:rsidR="008068BE" w:rsidRPr="008068BE" w:rsidRDefault="008068BE" w:rsidP="008068BE">
            <w:pPr>
              <w:spacing w:after="0" w:line="240" w:lineRule="auto"/>
              <w:jc w:val="both"/>
              <w:rPr>
                <w:rFonts w:ascii="Times New Roman" w:eastAsia="Times New Roman" w:hAnsi="Times New Roman" w:cs="Times New Roman"/>
                <w:sz w:val="24"/>
                <w:szCs w:val="24"/>
                <w:lang w:val="vi-VN"/>
              </w:rPr>
            </w:pP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4"/>
                <w:szCs w:val="24"/>
                <w:lang w:val="vi-VN"/>
              </w:rPr>
              <w:t xml:space="preserve">III. Bài tập: </w:t>
            </w:r>
            <w:r w:rsidRPr="008068BE">
              <w:rPr>
                <w:rFonts w:ascii="Times New Roman" w:eastAsia="Times New Roman" w:hAnsi="Times New Roman" w:cs="Times New Roman"/>
                <w:sz w:val="26"/>
                <w:szCs w:val="24"/>
                <w:lang w:val="vi-VN"/>
              </w:rPr>
              <w:t>Không yêu cầu học sinh làm</w:t>
            </w:r>
            <w:r w:rsidRPr="008068BE">
              <w:rPr>
                <w:rFonts w:ascii="Times New Roman" w:eastAsia="Times New Roman" w:hAnsi="Times New Roman" w:cs="Times New Roman"/>
                <w:sz w:val="24"/>
                <w:szCs w:val="24"/>
                <w:lang w:val="vi-VN"/>
              </w:rPr>
              <w:t>.</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30</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r w:rsidRPr="008068BE">
              <w:rPr>
                <w:rFonts w:ascii="Times New Roman" w:eastAsia="Times New Roman" w:hAnsi="Times New Roman" w:cs="Times New Roman"/>
                <w:b/>
                <w:iCs/>
                <w:sz w:val="26"/>
                <w:szCs w:val="26"/>
                <w:lang w:val="vi-VN"/>
              </w:rPr>
              <w:t>Bài 17: Nghĩa vụ bảo vệ Tổ quốc.</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 xml:space="preserve"> 0</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Hiểu được thế nào là bảo vệ Tổ quốc và nội dung bảo vệ Tổ quốc</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xml:space="preserve">- Nêu được một số quy định của Hiến pháp 2013 và </w:t>
            </w:r>
            <w:r w:rsidRPr="008068BE">
              <w:rPr>
                <w:rFonts w:ascii="Times New Roman" w:eastAsia="Times New Roman" w:hAnsi="Times New Roman" w:cs="Times New Roman"/>
                <w:sz w:val="26"/>
                <w:szCs w:val="26"/>
                <w:lang w:val="vi-VN" w:eastAsia="vi"/>
              </w:rPr>
              <w:lastRenderedPageBreak/>
              <w:t>Luật nghĩa vụ quân sự (sửa đổi năm 2005) về nghĩa vụ bảo vệ Tổ quốc</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Tham gia các hoạt động bảo vệ trật tự an ninh ở trường học và nơi cư trú</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Tuyên truyền, vận động mọi người trong gia đình thực hiện nghĩa vụ bảo vệ Tổ quốc</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Phê phán những hành vi trốn tránh nghĩa vụ quân sự</w:t>
            </w:r>
          </w:p>
        </w:tc>
        <w:tc>
          <w:tcPr>
            <w:tcW w:w="1936" w:type="dxa"/>
          </w:tcPr>
          <w:p w:rsidR="008068BE" w:rsidRPr="008068BE" w:rsidRDefault="008068BE" w:rsidP="008068BE">
            <w:pPr>
              <w:widowControl w:val="0"/>
              <w:autoSpaceDE w:val="0"/>
              <w:autoSpaceDN w:val="0"/>
              <w:spacing w:before="120" w:after="120" w:line="240" w:lineRule="auto"/>
              <w:jc w:val="both"/>
              <w:rPr>
                <w:rFonts w:ascii="Times New Roman" w:eastAsia="Times New Roman" w:hAnsi="Times New Roman" w:cs="Times New Roman"/>
                <w:sz w:val="24"/>
                <w:szCs w:val="24"/>
                <w:lang w:eastAsia="vi"/>
              </w:rPr>
            </w:pPr>
            <w:r w:rsidRPr="008068BE">
              <w:rPr>
                <w:rFonts w:ascii="Times New Roman" w:eastAsia="Times New Roman" w:hAnsi="Times New Roman" w:cs="Times New Roman"/>
                <w:sz w:val="26"/>
                <w:szCs w:val="26"/>
                <w:lang w:val="vi-VN"/>
              </w:rPr>
              <w:lastRenderedPageBreak/>
              <w:t>Dạy học trên lớp</w:t>
            </w:r>
          </w:p>
        </w:tc>
        <w:tc>
          <w:tcPr>
            <w:tcW w:w="339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eastAsia="vi"/>
              </w:rPr>
            </w:pPr>
            <w:r w:rsidRPr="008068BE">
              <w:rPr>
                <w:rFonts w:ascii="Times New Roman" w:eastAsia="Times New Roman" w:hAnsi="Times New Roman" w:cs="Arial"/>
                <w:sz w:val="26"/>
                <w:szCs w:val="20"/>
              </w:rPr>
              <w:t>KHÔNG DẠY</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31.32</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r w:rsidRPr="008068BE">
              <w:rPr>
                <w:rFonts w:ascii="Times New Roman" w:eastAsia="Times New Roman" w:hAnsi="Times New Roman" w:cs="Times New Roman"/>
                <w:b/>
                <w:iCs/>
                <w:sz w:val="26"/>
                <w:szCs w:val="26"/>
                <w:lang w:val="vi-VN"/>
              </w:rPr>
              <w:t>Bài 18: Sống có đạo đức và tuân theo pháp luật</w:t>
            </w:r>
          </w:p>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 xml:space="preserve"> </w:t>
            </w:r>
          </w:p>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30.31</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thế nào là sống có đạo đức. thế nào là tuân theo pháp luật</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Nêu được mối quan hệ giữa đạo đức và pháp luật</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Hiểu được ý nghĩa của việc sống có đạo đức và tuân theo pháp luật</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Hiểu được trách nhiệm của thanh niên học sinh cần phải rèn luyện thường xuyên để sống có đạo đức và tuân theo pháp luật</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eastAsia="vi"/>
              </w:rPr>
              <w:t>- Biết rèn luyện bản than theo các chuẩn mực đạo đức và pháp luật; Tự giác thực hiện các nghĩa vụ đạo đức và các quy định của pháp luật trong cuộc sống.</w:t>
            </w:r>
          </w:p>
        </w:tc>
        <w:tc>
          <w:tcPr>
            <w:tcW w:w="1936" w:type="dxa"/>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eastAsia="vi"/>
              </w:rPr>
            </w:pPr>
            <w:r w:rsidRPr="008068BE">
              <w:rPr>
                <w:rFonts w:ascii="Times New Roman" w:eastAsia="Times New Roman" w:hAnsi="Times New Roman" w:cs="Arial"/>
                <w:sz w:val="26"/>
                <w:szCs w:val="20"/>
              </w:rPr>
              <w:t>Không dạy</w:t>
            </w: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lang w:val="vi-VN"/>
              </w:rPr>
              <w:t>3</w:t>
            </w:r>
            <w:r w:rsidRPr="008068BE">
              <w:rPr>
                <w:rFonts w:ascii="Times New Roman" w:eastAsia="Times New Roman" w:hAnsi="Times New Roman" w:cs="Times New Roman"/>
                <w:sz w:val="26"/>
                <w:szCs w:val="26"/>
              </w:rPr>
              <w:t>3</w:t>
            </w:r>
          </w:p>
          <w:p w:rsidR="008068BE" w:rsidRPr="008068BE" w:rsidRDefault="008068BE" w:rsidP="008068BE">
            <w:pPr>
              <w:spacing w:after="0" w:line="240" w:lineRule="auto"/>
              <w:jc w:val="center"/>
              <w:rPr>
                <w:rFonts w:ascii="Times New Roman" w:eastAsia="Times New Roman" w:hAnsi="Times New Roman" w:cs="Times New Roman"/>
                <w:sz w:val="26"/>
                <w:szCs w:val="26"/>
              </w:rPr>
            </w:pP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Thực hành ngoại khóa các vấn đề của địa phương.</w:t>
            </w:r>
          </w:p>
          <w:p w:rsidR="008068BE" w:rsidRPr="008068BE" w:rsidRDefault="008068BE" w:rsidP="008068BE">
            <w:pPr>
              <w:spacing w:after="0" w:line="240" w:lineRule="auto"/>
              <w:jc w:val="center"/>
              <w:rPr>
                <w:rFonts w:ascii="Times New Roman" w:eastAsia="Times New Roman" w:hAnsi="Times New Roman" w:cs="Times New Roman"/>
                <w:b/>
                <w:iCs/>
                <w:sz w:val="26"/>
                <w:szCs w:val="26"/>
                <w:lang w:val="vi-VN"/>
              </w:rPr>
            </w:pP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rPr>
              <w:t>32.33</w:t>
            </w:r>
          </w:p>
        </w:tc>
        <w:tc>
          <w:tcPr>
            <w:tcW w:w="5528" w:type="dxa"/>
            <w:gridSpan w:val="2"/>
            <w:vAlign w:val="center"/>
          </w:tcPr>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Hiểu biết về lây - không lây, hành vi đúng - hành vi nguy cơ cao.</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Biện pháp và thái độ đúng của gia đình, cộng đồng đối với những người bị nhiễm HIV/AIDS.</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Biết cách phòng tránh nhiễm HIV/AIDS ngay từ khi chuẩn bị bước vào tuổi thanh niên.</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Tuyên truyền, giáo dục cho nhiều người cùng có hiểu biết về kiến thức này.</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Có ý thức tập luyện xây dựng lối sống lành mạnh; có thái độ đúng với những người bị nhiễm HIV/AIDS.</w:t>
            </w:r>
          </w:p>
        </w:tc>
        <w:tc>
          <w:tcPr>
            <w:tcW w:w="1936" w:type="dxa"/>
          </w:tcPr>
          <w:p w:rsidR="008068BE" w:rsidRPr="008068BE" w:rsidRDefault="008068BE" w:rsidP="008068BE">
            <w:pPr>
              <w:spacing w:after="0" w:line="240" w:lineRule="auto"/>
              <w:jc w:val="both"/>
              <w:rPr>
                <w:rFonts w:ascii="Times New Roman" w:eastAsia="Times New Roman" w:hAnsi="Times New Roman" w:cs="Times New Roman"/>
                <w:color w:val="FF0000"/>
                <w:sz w:val="26"/>
                <w:szCs w:val="26"/>
                <w:lang w:val="vi-VN"/>
              </w:rPr>
            </w:pPr>
            <w:r w:rsidRPr="008068BE">
              <w:rPr>
                <w:rFonts w:ascii="Times New Roman" w:eastAsia="Times New Roman" w:hAnsi="Times New Roman" w:cs="Times New Roman"/>
                <w:sz w:val="26"/>
                <w:szCs w:val="26"/>
                <w:lang w:val="vi-VN"/>
              </w:rPr>
              <w:t>Dạy học trên lớp</w:t>
            </w:r>
            <w:r w:rsidRPr="008068BE">
              <w:rPr>
                <w:rFonts w:ascii="Times New Roman" w:eastAsia="Times New Roman" w:hAnsi="Times New Roman" w:cs="Times New Roman"/>
                <w:color w:val="FF0000"/>
                <w:sz w:val="26"/>
                <w:szCs w:val="26"/>
                <w:lang w:val="vi-VN"/>
              </w:rPr>
              <w:t xml:space="preserve"> thông qua hình thức Trải nghiệm: hoạt động </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p>
        </w:tc>
        <w:tc>
          <w:tcPr>
            <w:tcW w:w="339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lang w:val="vi-VN"/>
              </w:rPr>
              <w:lastRenderedPageBreak/>
              <w:t>34</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Ôn tập Học kỳ II</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34</w:t>
            </w:r>
          </w:p>
        </w:tc>
        <w:tc>
          <w:tcPr>
            <w:tcW w:w="5528" w:type="dxa"/>
            <w:gridSpan w:val="2"/>
            <w:vAlign w:val="center"/>
          </w:tcPr>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b/>
                <w:i/>
                <w:sz w:val="24"/>
                <w:szCs w:val="28"/>
                <w:lang w:val="vi-VN"/>
              </w:rPr>
              <w:t xml:space="preserve">- </w:t>
            </w:r>
            <w:r w:rsidRPr="008068BE">
              <w:rPr>
                <w:rFonts w:ascii="Times New Roman" w:eastAsia="Times New Roman" w:hAnsi="Times New Roman" w:cs="Times New Roman"/>
                <w:sz w:val="24"/>
                <w:szCs w:val="28"/>
                <w:lang w:val="vi-VN"/>
              </w:rPr>
              <w:t xml:space="preserve">Nắm vững  khái niêm, biểu hiện, ý nghĩa và cách rèn luyện của các chuẩn mực đạo đức đã học. Hiểu biết về tấm gương của Bác Hồ qua các chuẩn mực đạo đức đã học như : Chí công vô tư; Xây dựng tình hữu nghị giữa các dân tộc trên thế giới; kế thừa và phát huy truyền thống tốt đẹp của dân tộc; năng đông, sáng tao; </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Biết rèn luyện hành vi theo các chuẩn mực đạo đức đã học.</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Giải thích được ý nghĩa của các câu ca dao, tục ngữ, danh ngôn,...liên quan đến các chuẩn mực</w:t>
            </w:r>
          </w:p>
          <w:p w:rsidR="008068BE" w:rsidRPr="008068BE" w:rsidRDefault="008068BE" w:rsidP="008068BE">
            <w:pPr>
              <w:spacing w:after="0" w:line="240" w:lineRule="auto"/>
              <w:rPr>
                <w:rFonts w:ascii="Times New Roman" w:eastAsia="Times New Roman" w:hAnsi="Times New Roman" w:cs="Times New Roman"/>
                <w:sz w:val="24"/>
                <w:szCs w:val="28"/>
                <w:lang w:val="vi-VN"/>
              </w:rPr>
            </w:pPr>
            <w:r w:rsidRPr="008068BE">
              <w:rPr>
                <w:rFonts w:ascii="Times New Roman" w:eastAsia="Times New Roman" w:hAnsi="Times New Roman" w:cs="Times New Roman"/>
                <w:sz w:val="24"/>
                <w:szCs w:val="28"/>
                <w:lang w:val="vi-VN"/>
              </w:rPr>
              <w:t>- Vận dụng hiểu biết để giải quyết các tình huống đạo đức trong cuộc sống.</w:t>
            </w:r>
          </w:p>
          <w:p w:rsidR="008068BE" w:rsidRPr="008068BE" w:rsidRDefault="008068BE" w:rsidP="008068BE">
            <w:pPr>
              <w:spacing w:after="0" w:line="240" w:lineRule="auto"/>
              <w:rPr>
                <w:rFonts w:ascii="Times New Roman" w:eastAsia="Times New Roman" w:hAnsi="Times New Roman" w:cs="Times New Roman"/>
                <w:bCs/>
                <w:iCs/>
                <w:sz w:val="24"/>
                <w:szCs w:val="28"/>
                <w:lang w:val="vi-VN"/>
              </w:rPr>
            </w:pPr>
            <w:r w:rsidRPr="008068BE">
              <w:rPr>
                <w:rFonts w:ascii="Times New Roman" w:eastAsia="Times New Roman" w:hAnsi="Times New Roman" w:cs="Times New Roman"/>
                <w:bCs/>
                <w:iCs/>
                <w:sz w:val="24"/>
                <w:szCs w:val="28"/>
                <w:lang w:val="vi-VN"/>
              </w:rPr>
              <w:t>- Có ý thức tôn trọng và sống theo các chuẩn mực đạo đức đã học.</w:t>
            </w:r>
          </w:p>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p>
        </w:tc>
        <w:tc>
          <w:tcPr>
            <w:tcW w:w="1936" w:type="dxa"/>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sz w:val="26"/>
                <w:szCs w:val="26"/>
                <w:lang w:val="vi-VN"/>
              </w:rPr>
              <w:t>Dạy học trên lớp</w:t>
            </w:r>
          </w:p>
        </w:tc>
        <w:tc>
          <w:tcPr>
            <w:tcW w:w="339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p>
        </w:tc>
      </w:tr>
      <w:tr w:rsidR="008068BE" w:rsidRPr="008068BE" w:rsidTr="0063706B">
        <w:tc>
          <w:tcPr>
            <w:tcW w:w="817"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lang w:val="vi-VN"/>
              </w:rPr>
            </w:pPr>
            <w:r w:rsidRPr="008068BE">
              <w:rPr>
                <w:rFonts w:ascii="Times New Roman" w:eastAsia="Times New Roman" w:hAnsi="Times New Roman" w:cs="Times New Roman"/>
                <w:sz w:val="26"/>
                <w:szCs w:val="26"/>
                <w:lang w:val="vi-VN"/>
              </w:rPr>
              <w:t>35</w:t>
            </w:r>
          </w:p>
        </w:tc>
        <w:tc>
          <w:tcPr>
            <w:tcW w:w="1691" w:type="dxa"/>
            <w:vAlign w:val="center"/>
          </w:tcPr>
          <w:p w:rsidR="008068BE" w:rsidRPr="008068BE" w:rsidRDefault="008068BE" w:rsidP="008068BE">
            <w:pPr>
              <w:spacing w:after="0" w:line="240" w:lineRule="auto"/>
              <w:jc w:val="center"/>
              <w:rPr>
                <w:rFonts w:ascii="Times New Roman" w:eastAsia="Times New Roman" w:hAnsi="Times New Roman" w:cs="Times New Roman"/>
                <w:b/>
                <w:sz w:val="26"/>
                <w:szCs w:val="26"/>
                <w:lang w:val="vi-VN"/>
              </w:rPr>
            </w:pPr>
            <w:r w:rsidRPr="008068BE">
              <w:rPr>
                <w:rFonts w:ascii="Times New Roman" w:eastAsia="Times New Roman" w:hAnsi="Times New Roman" w:cs="Times New Roman"/>
                <w:b/>
                <w:sz w:val="26"/>
                <w:szCs w:val="26"/>
                <w:lang w:val="vi-VN"/>
              </w:rPr>
              <w:t>Kiểm tra cuổi kỳ II</w:t>
            </w:r>
          </w:p>
        </w:tc>
        <w:tc>
          <w:tcPr>
            <w:tcW w:w="1570" w:type="dxa"/>
            <w:vAlign w:val="center"/>
          </w:tcPr>
          <w:p w:rsidR="008068BE" w:rsidRPr="008068BE" w:rsidRDefault="008068BE" w:rsidP="008068BE">
            <w:pPr>
              <w:spacing w:after="0" w:line="240" w:lineRule="auto"/>
              <w:jc w:val="center"/>
              <w:rPr>
                <w:rFonts w:ascii="Times New Roman" w:eastAsia="Times New Roman" w:hAnsi="Times New Roman" w:cs="Times New Roman"/>
                <w:sz w:val="26"/>
                <w:szCs w:val="26"/>
              </w:rPr>
            </w:pPr>
            <w:r w:rsidRPr="008068BE">
              <w:rPr>
                <w:rFonts w:ascii="Times New Roman" w:eastAsia="Times New Roman" w:hAnsi="Times New Roman" w:cs="Times New Roman"/>
                <w:sz w:val="26"/>
                <w:szCs w:val="26"/>
              </w:rPr>
              <w:t>35</w:t>
            </w:r>
          </w:p>
        </w:tc>
        <w:tc>
          <w:tcPr>
            <w:tcW w:w="5528" w:type="dxa"/>
            <w:gridSpan w:val="2"/>
            <w:vAlign w:val="center"/>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r w:rsidRPr="008068BE">
              <w:rPr>
                <w:rFonts w:ascii="Times New Roman" w:eastAsia="Times New Roman" w:hAnsi="Times New Roman" w:cs="Times New Roman"/>
                <w:color w:val="000000"/>
                <w:sz w:val="26"/>
                <w:szCs w:val="26"/>
              </w:rPr>
              <w:t>Vận dụng kiến thức đã học từ tuần 19 đến tuần 34 để hoàn thành bài kiểm tra.</w:t>
            </w:r>
          </w:p>
        </w:tc>
        <w:tc>
          <w:tcPr>
            <w:tcW w:w="1936" w:type="dxa"/>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eastAsia="vi"/>
              </w:rPr>
            </w:pPr>
            <w:r w:rsidRPr="008068BE">
              <w:rPr>
                <w:rFonts w:ascii="Times New Roman" w:eastAsia="Times New Roman" w:hAnsi="Times New Roman" w:cs="Times New Roman"/>
                <w:sz w:val="26"/>
                <w:szCs w:val="26"/>
                <w:lang w:eastAsia="vi"/>
              </w:rPr>
              <w:t>Kiểm tra trên lớp</w:t>
            </w:r>
          </w:p>
        </w:tc>
        <w:tc>
          <w:tcPr>
            <w:tcW w:w="3398" w:type="dxa"/>
            <w:gridSpan w:val="2"/>
          </w:tcPr>
          <w:p w:rsidR="008068BE" w:rsidRPr="008068BE" w:rsidRDefault="008068BE" w:rsidP="008068BE">
            <w:pPr>
              <w:widowControl w:val="0"/>
              <w:autoSpaceDE w:val="0"/>
              <w:autoSpaceDN w:val="0"/>
              <w:spacing w:after="0" w:line="240" w:lineRule="auto"/>
              <w:jc w:val="both"/>
              <w:rPr>
                <w:rFonts w:ascii="Times New Roman" w:eastAsia="Times New Roman" w:hAnsi="Times New Roman" w:cs="Times New Roman"/>
                <w:sz w:val="26"/>
                <w:szCs w:val="26"/>
                <w:lang w:val="vi-VN" w:eastAsia="vi"/>
              </w:rPr>
            </w:pPr>
          </w:p>
        </w:tc>
      </w:tr>
      <w:tr w:rsidR="008068BE" w:rsidRPr="008068BE" w:rsidTr="0063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55" w:type="dxa"/>
        </w:trPr>
        <w:tc>
          <w:tcPr>
            <w:tcW w:w="6752" w:type="dxa"/>
            <w:gridSpan w:val="4"/>
          </w:tcPr>
          <w:p w:rsidR="008068BE" w:rsidRPr="008068BE" w:rsidRDefault="008068BE" w:rsidP="008068BE">
            <w:pPr>
              <w:spacing w:after="0" w:line="240" w:lineRule="auto"/>
              <w:jc w:val="center"/>
              <w:rPr>
                <w:rFonts w:ascii="Times New Roman" w:eastAsia="Times New Roman" w:hAnsi="Times New Roman" w:cs="Times New Roman"/>
                <w:b/>
                <w:bCs/>
                <w:color w:val="000000"/>
                <w:sz w:val="24"/>
                <w:szCs w:val="24"/>
                <w:lang w:val="vi-VN"/>
              </w:rPr>
            </w:pPr>
            <w:r w:rsidRPr="008068BE">
              <w:rPr>
                <w:rFonts w:ascii="Times New Roman" w:eastAsia="Times New Roman" w:hAnsi="Times New Roman" w:cs="Times New Roman"/>
                <w:b/>
                <w:bCs/>
                <w:color w:val="000000"/>
                <w:sz w:val="24"/>
                <w:szCs w:val="24"/>
                <w:lang w:val="vi-VN"/>
              </w:rPr>
              <w:t>TỔ TRƯỞNG</w:t>
            </w:r>
          </w:p>
          <w:p w:rsidR="008068BE" w:rsidRPr="008068BE" w:rsidRDefault="008068BE" w:rsidP="008068BE">
            <w:pPr>
              <w:spacing w:after="0" w:line="240" w:lineRule="auto"/>
              <w:jc w:val="center"/>
              <w:rPr>
                <w:rFonts w:ascii="Times New Roman" w:eastAsia="Times New Roman" w:hAnsi="Times New Roman" w:cs="Times New Roman"/>
                <w:i/>
                <w:iCs/>
                <w:color w:val="000000"/>
                <w:sz w:val="24"/>
                <w:szCs w:val="24"/>
                <w:lang w:val="vi-VN"/>
              </w:rPr>
            </w:pPr>
            <w:r w:rsidRPr="008068BE">
              <w:rPr>
                <w:rFonts w:ascii="Times New Roman" w:eastAsia="Times New Roman" w:hAnsi="Times New Roman" w:cs="Times New Roman"/>
                <w:i/>
                <w:iCs/>
                <w:color w:val="000000"/>
                <w:sz w:val="24"/>
                <w:szCs w:val="24"/>
                <w:lang w:val="vi-VN"/>
              </w:rPr>
              <w:t>(Ký và ghi rõ họ tên)</w:t>
            </w:r>
          </w:p>
          <w:p w:rsidR="008068BE" w:rsidRPr="008068BE" w:rsidRDefault="008068BE" w:rsidP="008068BE">
            <w:pPr>
              <w:spacing w:after="0" w:line="240" w:lineRule="auto"/>
              <w:jc w:val="center"/>
              <w:rPr>
                <w:rFonts w:ascii="Times New Roman" w:eastAsia="Times New Roman" w:hAnsi="Times New Roman" w:cs="Times New Roman"/>
                <w:i/>
                <w:iCs/>
                <w:color w:val="000000"/>
                <w:sz w:val="24"/>
                <w:szCs w:val="24"/>
                <w:lang w:val="vi-VN"/>
              </w:rPr>
            </w:pPr>
          </w:p>
          <w:p w:rsidR="008068BE" w:rsidRPr="008068BE" w:rsidRDefault="008068BE" w:rsidP="008068BE">
            <w:pPr>
              <w:spacing w:after="0" w:line="240" w:lineRule="auto"/>
              <w:jc w:val="center"/>
              <w:rPr>
                <w:rFonts w:ascii="Times New Roman" w:eastAsia="Times New Roman" w:hAnsi="Times New Roman" w:cs="Times New Roman"/>
                <w:i/>
                <w:iCs/>
                <w:color w:val="000000"/>
                <w:sz w:val="24"/>
                <w:szCs w:val="24"/>
                <w:lang w:val="vi-VN"/>
              </w:rPr>
            </w:pPr>
          </w:p>
          <w:p w:rsidR="008068BE" w:rsidRPr="008068BE" w:rsidRDefault="008068BE" w:rsidP="008068BE">
            <w:pPr>
              <w:spacing w:after="0" w:line="240" w:lineRule="auto"/>
              <w:jc w:val="center"/>
              <w:rPr>
                <w:rFonts w:ascii="Times New Roman" w:eastAsia="Times New Roman" w:hAnsi="Times New Roman" w:cs="Times New Roman"/>
                <w:i/>
                <w:iCs/>
                <w:color w:val="000000"/>
                <w:sz w:val="24"/>
                <w:szCs w:val="24"/>
                <w:lang w:val="vi-VN"/>
              </w:rPr>
            </w:pPr>
          </w:p>
          <w:p w:rsidR="008068BE" w:rsidRPr="008068BE" w:rsidRDefault="008068BE" w:rsidP="008068BE">
            <w:pPr>
              <w:spacing w:after="0" w:line="240" w:lineRule="auto"/>
              <w:jc w:val="center"/>
              <w:rPr>
                <w:rFonts w:ascii="Times New Roman" w:eastAsia="Times New Roman" w:hAnsi="Times New Roman" w:cs="Times New Roman"/>
                <w:b/>
                <w:iCs/>
                <w:color w:val="000000"/>
                <w:sz w:val="24"/>
                <w:szCs w:val="24"/>
                <w:lang w:val="vi-VN"/>
              </w:rPr>
            </w:pPr>
            <w:r w:rsidRPr="008068BE">
              <w:rPr>
                <w:rFonts w:ascii="Times New Roman" w:eastAsia="Times New Roman" w:hAnsi="Times New Roman" w:cs="Times New Roman"/>
                <w:b/>
                <w:iCs/>
                <w:color w:val="000000"/>
                <w:sz w:val="24"/>
                <w:szCs w:val="24"/>
                <w:lang w:val="vi-VN"/>
              </w:rPr>
              <w:t xml:space="preserve">Trần Thị Thanh Hương                                                         </w:t>
            </w:r>
          </w:p>
        </w:tc>
        <w:tc>
          <w:tcPr>
            <w:tcW w:w="7033" w:type="dxa"/>
            <w:gridSpan w:val="3"/>
          </w:tcPr>
          <w:p w:rsidR="008068BE" w:rsidRPr="008068BE" w:rsidRDefault="008068BE" w:rsidP="008068BE">
            <w:pPr>
              <w:spacing w:after="0" w:line="240" w:lineRule="auto"/>
              <w:jc w:val="center"/>
              <w:rPr>
                <w:rFonts w:ascii="Times New Roman" w:eastAsia="Times New Roman" w:hAnsi="Times New Roman" w:cs="Times New Roman"/>
                <w:bCs/>
                <w:i/>
                <w:color w:val="000000"/>
                <w:sz w:val="24"/>
                <w:szCs w:val="24"/>
                <w:lang w:val="vi-VN"/>
              </w:rPr>
            </w:pPr>
            <w:r w:rsidRPr="008068BE">
              <w:rPr>
                <w:rFonts w:ascii="Times New Roman" w:eastAsia="Times New Roman" w:hAnsi="Times New Roman" w:cs="Times New Roman"/>
                <w:bCs/>
                <w:i/>
                <w:color w:val="000000"/>
                <w:sz w:val="24"/>
                <w:szCs w:val="24"/>
              </w:rPr>
              <w:t xml:space="preserve">                        Quế Hi</w:t>
            </w:r>
            <w:r w:rsidRPr="008068BE">
              <w:rPr>
                <w:rFonts w:ascii="Times New Roman" w:eastAsia="Times New Roman" w:hAnsi="Times New Roman" w:cs="Times New Roman"/>
                <w:bCs/>
                <w:i/>
                <w:color w:val="000000"/>
                <w:sz w:val="24"/>
                <w:szCs w:val="24"/>
                <w:lang w:val="vi-VN"/>
              </w:rPr>
              <w:t>ệp, ngày  30 tháng 08  năm 2023</w:t>
            </w:r>
          </w:p>
          <w:p w:rsidR="008068BE" w:rsidRPr="008068BE" w:rsidRDefault="008068BE" w:rsidP="008068BE">
            <w:pPr>
              <w:spacing w:after="0" w:line="240" w:lineRule="auto"/>
              <w:jc w:val="center"/>
              <w:rPr>
                <w:rFonts w:ascii="Times New Roman" w:eastAsia="Times New Roman" w:hAnsi="Times New Roman" w:cs="Times New Roman"/>
                <w:b/>
                <w:bCs/>
                <w:color w:val="000000"/>
                <w:sz w:val="24"/>
                <w:szCs w:val="24"/>
                <w:lang w:val="vi-VN"/>
              </w:rPr>
            </w:pPr>
            <w:r w:rsidRPr="008068BE">
              <w:rPr>
                <w:rFonts w:ascii="Times New Roman" w:eastAsia="Times New Roman" w:hAnsi="Times New Roman" w:cs="Times New Roman"/>
                <w:b/>
                <w:bCs/>
                <w:color w:val="000000"/>
                <w:sz w:val="24"/>
                <w:szCs w:val="24"/>
              </w:rPr>
              <w:t xml:space="preserve">                    </w:t>
            </w:r>
            <w:r w:rsidRPr="008068BE">
              <w:rPr>
                <w:rFonts w:ascii="Times New Roman" w:eastAsia="Times New Roman" w:hAnsi="Times New Roman" w:cs="Times New Roman"/>
                <w:b/>
                <w:bCs/>
                <w:color w:val="000000"/>
                <w:sz w:val="24"/>
                <w:szCs w:val="24"/>
                <w:lang w:val="vi-VN"/>
              </w:rPr>
              <w:t>HIỆU TRƯỞNG</w:t>
            </w:r>
          </w:p>
          <w:p w:rsidR="008068BE" w:rsidRPr="008068BE" w:rsidRDefault="008068BE" w:rsidP="008068BE">
            <w:pPr>
              <w:spacing w:after="0" w:line="240" w:lineRule="auto"/>
              <w:jc w:val="center"/>
              <w:rPr>
                <w:rFonts w:ascii="Times New Roman" w:eastAsia="Times New Roman" w:hAnsi="Times New Roman" w:cs="Times New Roman"/>
                <w:b/>
                <w:bCs/>
                <w:color w:val="000000"/>
                <w:sz w:val="24"/>
                <w:szCs w:val="24"/>
                <w:lang w:val="vi-VN"/>
              </w:rPr>
            </w:pPr>
            <w:r w:rsidRPr="008068BE">
              <w:rPr>
                <w:rFonts w:ascii="Times New Roman" w:eastAsia="Times New Roman" w:hAnsi="Times New Roman" w:cs="Times New Roman"/>
                <w:i/>
                <w:iCs/>
                <w:color w:val="000000"/>
                <w:sz w:val="24"/>
                <w:szCs w:val="24"/>
              </w:rPr>
              <w:t xml:space="preserve">                </w:t>
            </w:r>
            <w:r w:rsidRPr="008068BE">
              <w:rPr>
                <w:rFonts w:ascii="Times New Roman" w:eastAsia="Times New Roman" w:hAnsi="Times New Roman" w:cs="Times New Roman"/>
                <w:i/>
                <w:iCs/>
                <w:color w:val="000000"/>
                <w:sz w:val="24"/>
                <w:szCs w:val="24"/>
                <w:lang w:val="vi-VN"/>
              </w:rPr>
              <w:t>(Ký và ghi rõ họ tên)</w:t>
            </w:r>
          </w:p>
        </w:tc>
      </w:tr>
      <w:tr w:rsidR="008068BE" w:rsidRPr="008068BE" w:rsidTr="0063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55" w:type="dxa"/>
        </w:trPr>
        <w:tc>
          <w:tcPr>
            <w:tcW w:w="6752" w:type="dxa"/>
            <w:gridSpan w:val="4"/>
          </w:tcPr>
          <w:p w:rsidR="008068BE" w:rsidRPr="008068BE" w:rsidRDefault="008068BE" w:rsidP="008068BE">
            <w:pPr>
              <w:spacing w:after="0" w:line="240" w:lineRule="auto"/>
              <w:jc w:val="center"/>
              <w:rPr>
                <w:rFonts w:ascii="Times New Roman" w:eastAsia="Times New Roman" w:hAnsi="Times New Roman" w:cs="Times New Roman"/>
                <w:b/>
                <w:bCs/>
                <w:color w:val="000000"/>
                <w:sz w:val="24"/>
                <w:szCs w:val="24"/>
                <w:lang w:val="vi-VN"/>
              </w:rPr>
            </w:pPr>
          </w:p>
        </w:tc>
        <w:tc>
          <w:tcPr>
            <w:tcW w:w="7033" w:type="dxa"/>
            <w:gridSpan w:val="3"/>
          </w:tcPr>
          <w:p w:rsidR="008068BE" w:rsidRPr="008068BE" w:rsidRDefault="008068BE" w:rsidP="008068BE">
            <w:pPr>
              <w:spacing w:after="0" w:line="240" w:lineRule="auto"/>
              <w:rPr>
                <w:rFonts w:ascii="Times New Roman" w:eastAsia="Times New Roman" w:hAnsi="Times New Roman" w:cs="Times New Roman"/>
                <w:b/>
                <w:bCs/>
                <w:color w:val="000000"/>
                <w:sz w:val="24"/>
                <w:szCs w:val="24"/>
                <w:lang w:val="vi-VN"/>
              </w:rPr>
            </w:pPr>
            <w:r w:rsidRPr="008068BE">
              <w:rPr>
                <w:rFonts w:ascii="Times New Roman" w:eastAsia="Times New Roman" w:hAnsi="Times New Roman" w:cs="Times New Roman"/>
                <w:bCs/>
                <w:i/>
                <w:color w:val="000000"/>
                <w:sz w:val="24"/>
                <w:szCs w:val="24"/>
                <w:lang w:val="vi-VN"/>
              </w:rPr>
              <w:t xml:space="preserve">                                              </w:t>
            </w:r>
            <w:r w:rsidRPr="008068BE">
              <w:rPr>
                <w:rFonts w:ascii="Times New Roman" w:eastAsia="Times New Roman" w:hAnsi="Times New Roman" w:cs="Times New Roman"/>
                <w:bCs/>
                <w:i/>
                <w:color w:val="000000"/>
                <w:sz w:val="24"/>
                <w:szCs w:val="24"/>
              </w:rPr>
              <w:t xml:space="preserve">        </w:t>
            </w:r>
            <w:r w:rsidRPr="008068BE">
              <w:rPr>
                <w:rFonts w:ascii="Times New Roman" w:eastAsia="Times New Roman" w:hAnsi="Times New Roman" w:cs="Times New Roman"/>
                <w:b/>
                <w:bCs/>
                <w:color w:val="000000"/>
                <w:sz w:val="24"/>
                <w:szCs w:val="24"/>
                <w:lang w:val="vi-VN"/>
              </w:rPr>
              <w:t>Phan Thy Sỹ</w:t>
            </w:r>
          </w:p>
        </w:tc>
      </w:tr>
      <w:tr w:rsidR="008068BE" w:rsidRPr="008068BE" w:rsidTr="0063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55" w:type="dxa"/>
        </w:trPr>
        <w:tc>
          <w:tcPr>
            <w:tcW w:w="6752" w:type="dxa"/>
            <w:gridSpan w:val="4"/>
          </w:tcPr>
          <w:p w:rsidR="008068BE" w:rsidRPr="008068BE" w:rsidRDefault="008068BE" w:rsidP="008068BE">
            <w:pPr>
              <w:spacing w:after="0" w:line="240" w:lineRule="auto"/>
              <w:jc w:val="center"/>
              <w:rPr>
                <w:rFonts w:ascii="Times New Roman" w:eastAsia="Times New Roman" w:hAnsi="Times New Roman" w:cs="Times New Roman"/>
                <w:b/>
                <w:bCs/>
                <w:color w:val="000000"/>
                <w:sz w:val="24"/>
                <w:szCs w:val="24"/>
                <w:lang w:val="vi-VN"/>
              </w:rPr>
            </w:pPr>
            <w:r w:rsidRPr="008068BE">
              <w:rPr>
                <w:rFonts w:ascii="Times New Roman" w:eastAsia="Times New Roman" w:hAnsi="Times New Roman" w:cs="Times New Roman"/>
                <w:b/>
                <w:bCs/>
                <w:color w:val="000000"/>
                <w:sz w:val="24"/>
                <w:szCs w:val="24"/>
                <w:lang w:val="vi-VN"/>
              </w:rPr>
              <w:t xml:space="preserve"> </w:t>
            </w:r>
          </w:p>
        </w:tc>
        <w:tc>
          <w:tcPr>
            <w:tcW w:w="7033" w:type="dxa"/>
            <w:gridSpan w:val="3"/>
          </w:tcPr>
          <w:p w:rsidR="008068BE" w:rsidRPr="008068BE" w:rsidRDefault="008068BE" w:rsidP="008068BE">
            <w:pPr>
              <w:spacing w:after="0" w:line="240" w:lineRule="auto"/>
              <w:rPr>
                <w:rFonts w:ascii="Times New Roman" w:eastAsia="Times New Roman" w:hAnsi="Times New Roman" w:cs="Times New Roman"/>
                <w:bCs/>
                <w:i/>
                <w:color w:val="000000"/>
                <w:sz w:val="24"/>
                <w:szCs w:val="24"/>
              </w:rPr>
            </w:pPr>
          </w:p>
        </w:tc>
      </w:tr>
    </w:tbl>
    <w:p w:rsidR="008068BE" w:rsidRPr="008068BE" w:rsidRDefault="008068BE" w:rsidP="008068BE">
      <w:pPr>
        <w:spacing w:after="0" w:line="240" w:lineRule="auto"/>
        <w:rPr>
          <w:rFonts w:ascii="Times New Roman" w:eastAsia="Times New Roman" w:hAnsi="Times New Roman" w:cs="Times New Roman"/>
          <w:sz w:val="24"/>
          <w:szCs w:val="24"/>
          <w:lang w:val="vi-VN"/>
        </w:rPr>
      </w:pPr>
    </w:p>
    <w:p w:rsidR="000C7C0D" w:rsidRDefault="008068BE">
      <w:bookmarkStart w:id="0" w:name="_GoBack"/>
      <w:bookmarkEnd w:id="0"/>
    </w:p>
    <w:sectPr w:rsidR="000C7C0D" w:rsidSect="008068BE">
      <w:pgSz w:w="16840" w:h="11907" w:orient="landscape"/>
      <w:pgMar w:top="1134" w:right="964" w:bottom="851"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A86"/>
    <w:rsid w:val="00335A86"/>
    <w:rsid w:val="005C304D"/>
    <w:rsid w:val="008068BE"/>
    <w:rsid w:val="00FA2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4BE410-634E-4093-8C72-59B309B2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1858</Words>
  <Characters>10592</Characters>
  <Application>Microsoft Office Word</Application>
  <DocSecurity>0</DocSecurity>
  <Lines>88</Lines>
  <Paragraphs>24</Paragraphs>
  <ScaleCrop>false</ScaleCrop>
  <Company/>
  <LinksUpToDate>false</LinksUpToDate>
  <CharactersWithSpaces>12426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cp:revision>
  <dcterms:created xsi:type="dcterms:W3CDTF">2023-10-01T14:55:00Z</dcterms:created>
  <dcterms:modified xsi:type="dcterms:W3CDTF">2023-10-01T14:56:00Z</dcterms:modified>
</cp:coreProperties>
</file>